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1E" w:rsidRDefault="006E161E" w:rsidP="009E3F01">
      <w:pPr>
        <w:spacing w:after="0" w:line="240" w:lineRule="auto"/>
        <w:jc w:val="both"/>
        <w:rPr>
          <w:rFonts w:ascii="Times New Roman" w:hAnsi="Times New Roman" w:cs="Times New Roman"/>
          <w:b/>
          <w:bCs/>
          <w:u w:val="single"/>
        </w:rPr>
      </w:pPr>
    </w:p>
    <w:p w:rsidR="00E24A88" w:rsidRPr="008844A4" w:rsidRDefault="00E24A88" w:rsidP="009E3F01">
      <w:pPr>
        <w:spacing w:after="0" w:line="240" w:lineRule="auto"/>
        <w:jc w:val="both"/>
        <w:rPr>
          <w:rFonts w:ascii="Times New Roman" w:hAnsi="Times New Roman" w:cs="Times New Roman"/>
        </w:rPr>
      </w:pPr>
      <w:r w:rsidRPr="008844A4">
        <w:rPr>
          <w:rFonts w:ascii="Times New Roman" w:hAnsi="Times New Roman" w:cs="Times New Roman"/>
          <w:b/>
          <w:bCs/>
          <w:u w:val="single"/>
        </w:rPr>
        <w:t>Education</w:t>
      </w:r>
    </w:p>
    <w:p w:rsidR="00A50CF6" w:rsidRPr="008844A4" w:rsidRDefault="00A50CF6" w:rsidP="009E3F01">
      <w:pPr>
        <w:spacing w:after="0" w:line="240" w:lineRule="auto"/>
        <w:jc w:val="both"/>
        <w:rPr>
          <w:rFonts w:ascii="Times New Roman" w:hAnsi="Times New Roman" w:cs="Times New Roman"/>
        </w:rPr>
      </w:pPr>
      <w:r w:rsidRPr="008844A4">
        <w:rPr>
          <w:rFonts w:ascii="Times New Roman" w:hAnsi="Times New Roman" w:cs="Times New Roman"/>
          <w:i/>
        </w:rPr>
        <w:t xml:space="preserve">Doctor of Dental Medicine </w:t>
      </w:r>
      <w:r w:rsidR="00726FE7" w:rsidRPr="008844A4">
        <w:rPr>
          <w:rFonts w:ascii="Times New Roman" w:hAnsi="Times New Roman" w:cs="Times New Roman"/>
        </w:rPr>
        <w:t>(DMD)</w:t>
      </w:r>
      <w:r w:rsidRPr="008844A4">
        <w:rPr>
          <w:rFonts w:ascii="Times New Roman" w:hAnsi="Times New Roman" w:cs="Times New Roman"/>
          <w:i/>
        </w:rPr>
        <w:tab/>
      </w:r>
      <w:r w:rsidRPr="008844A4">
        <w:rPr>
          <w:rFonts w:ascii="Times New Roman" w:hAnsi="Times New Roman" w:cs="Times New Roman"/>
          <w:i/>
        </w:rPr>
        <w:tab/>
      </w:r>
      <w:r w:rsidRPr="008844A4">
        <w:rPr>
          <w:rFonts w:ascii="Times New Roman" w:hAnsi="Times New Roman" w:cs="Times New Roman"/>
          <w:i/>
        </w:rPr>
        <w:tab/>
      </w:r>
      <w:r w:rsidRPr="008844A4">
        <w:rPr>
          <w:rFonts w:ascii="Times New Roman" w:hAnsi="Times New Roman" w:cs="Times New Roman"/>
          <w:i/>
        </w:rPr>
        <w:tab/>
      </w:r>
      <w:r w:rsidRPr="008844A4">
        <w:rPr>
          <w:rFonts w:ascii="Times New Roman" w:hAnsi="Times New Roman" w:cs="Times New Roman"/>
          <w:i/>
        </w:rPr>
        <w:tab/>
      </w:r>
      <w:r w:rsidRPr="008844A4">
        <w:rPr>
          <w:rFonts w:ascii="Times New Roman" w:hAnsi="Times New Roman" w:cs="Times New Roman"/>
          <w:i/>
        </w:rPr>
        <w:tab/>
      </w:r>
      <w:r w:rsidRPr="008844A4">
        <w:rPr>
          <w:rFonts w:ascii="Times New Roman" w:hAnsi="Times New Roman" w:cs="Times New Roman"/>
          <w:i/>
        </w:rPr>
        <w:tab/>
      </w:r>
      <w:r w:rsidRPr="008844A4">
        <w:rPr>
          <w:rFonts w:ascii="Times New Roman" w:hAnsi="Times New Roman" w:cs="Times New Roman"/>
          <w:i/>
        </w:rPr>
        <w:tab/>
        <w:t xml:space="preserve">  </w:t>
      </w:r>
      <w:r w:rsidR="00A868B0" w:rsidRPr="008844A4">
        <w:rPr>
          <w:rFonts w:ascii="Times New Roman" w:hAnsi="Times New Roman" w:cs="Times New Roman"/>
          <w:i/>
        </w:rPr>
        <w:t xml:space="preserve">          </w:t>
      </w:r>
      <w:r w:rsidR="00DE433E" w:rsidRPr="008844A4">
        <w:rPr>
          <w:rFonts w:ascii="Times New Roman" w:hAnsi="Times New Roman" w:cs="Times New Roman"/>
        </w:rPr>
        <w:t>September 2020</w:t>
      </w:r>
    </w:p>
    <w:p w:rsidR="00E24A88" w:rsidRPr="008844A4" w:rsidRDefault="00E24A88" w:rsidP="009E3F01">
      <w:pPr>
        <w:pStyle w:val="ListParagraph"/>
        <w:numPr>
          <w:ilvl w:val="0"/>
          <w:numId w:val="16"/>
        </w:numPr>
        <w:spacing w:after="0" w:line="240" w:lineRule="auto"/>
        <w:jc w:val="both"/>
        <w:rPr>
          <w:rFonts w:ascii="Times New Roman" w:hAnsi="Times New Roman" w:cs="Times New Roman"/>
        </w:rPr>
      </w:pPr>
      <w:r w:rsidRPr="008844A4">
        <w:rPr>
          <w:rFonts w:ascii="Times New Roman" w:hAnsi="Times New Roman" w:cs="Times New Roman"/>
          <w:bCs/>
        </w:rPr>
        <w:t>Boston University Henry M. Goldman School of Dental Medicine</w:t>
      </w:r>
      <w:r w:rsidR="00DD3C42" w:rsidRPr="008844A4">
        <w:rPr>
          <w:rFonts w:ascii="Times New Roman" w:hAnsi="Times New Roman" w:cs="Times New Roman"/>
          <w:bCs/>
        </w:rPr>
        <w:t xml:space="preserve"> (GSDM)</w:t>
      </w:r>
      <w:r w:rsidRPr="008844A4">
        <w:rPr>
          <w:rFonts w:ascii="Times New Roman" w:hAnsi="Times New Roman" w:cs="Times New Roman"/>
        </w:rPr>
        <w:t>, Boston, MA</w:t>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t xml:space="preserve">                                                                    </w:t>
      </w:r>
    </w:p>
    <w:p w:rsidR="00E24A88" w:rsidRPr="008844A4" w:rsidRDefault="00E24A88" w:rsidP="009E3F01">
      <w:pPr>
        <w:spacing w:after="0" w:line="240" w:lineRule="auto"/>
        <w:jc w:val="both"/>
        <w:rPr>
          <w:rFonts w:ascii="Times New Roman" w:hAnsi="Times New Roman" w:cs="Times New Roman"/>
          <w:b/>
          <w:bCs/>
          <w:sz w:val="10"/>
          <w:szCs w:val="10"/>
        </w:rPr>
      </w:pPr>
    </w:p>
    <w:p w:rsidR="00A50CF6" w:rsidRPr="008844A4" w:rsidRDefault="00DE433E"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Master of Dental Surgery in Oral Pathology, Oral Microbiology &amp; Forensic Odontology               </w:t>
      </w:r>
      <w:r w:rsidR="00A50CF6" w:rsidRPr="008844A4">
        <w:rPr>
          <w:rFonts w:ascii="Times New Roman" w:hAnsi="Times New Roman" w:cs="Times New Roman"/>
          <w:bCs/>
        </w:rPr>
        <w:t xml:space="preserve"> </w:t>
      </w:r>
      <w:r w:rsidR="00A868B0" w:rsidRPr="008844A4">
        <w:rPr>
          <w:rFonts w:ascii="Times New Roman" w:hAnsi="Times New Roman" w:cs="Times New Roman"/>
          <w:bCs/>
        </w:rPr>
        <w:t xml:space="preserve">          </w:t>
      </w:r>
      <w:r w:rsidR="00726FE7" w:rsidRPr="008844A4">
        <w:rPr>
          <w:rFonts w:ascii="Times New Roman" w:hAnsi="Times New Roman" w:cs="Times New Roman"/>
          <w:bCs/>
        </w:rPr>
        <w:tab/>
        <w:t xml:space="preserve">        </w:t>
      </w:r>
      <w:r w:rsidRPr="008844A4">
        <w:rPr>
          <w:rFonts w:ascii="Times New Roman" w:hAnsi="Times New Roman" w:cs="Times New Roman"/>
        </w:rPr>
        <w:t>May 2007</w:t>
      </w:r>
    </w:p>
    <w:p w:rsidR="00A868B0" w:rsidRPr="008844A4" w:rsidRDefault="00DE433E" w:rsidP="009E3F01">
      <w:pPr>
        <w:pStyle w:val="ListParagraph"/>
        <w:numPr>
          <w:ilvl w:val="0"/>
          <w:numId w:val="16"/>
        </w:numPr>
        <w:spacing w:after="0" w:line="240" w:lineRule="auto"/>
        <w:jc w:val="both"/>
        <w:rPr>
          <w:rFonts w:ascii="Times New Roman" w:hAnsi="Times New Roman" w:cs="Times New Roman"/>
        </w:rPr>
      </w:pPr>
      <w:proofErr w:type="spellStart"/>
      <w:r w:rsidRPr="008844A4">
        <w:rPr>
          <w:rFonts w:ascii="Times New Roman" w:hAnsi="Times New Roman" w:cs="Times New Roman"/>
          <w:bCs/>
        </w:rPr>
        <w:t>Manipal</w:t>
      </w:r>
      <w:proofErr w:type="spellEnd"/>
      <w:r w:rsidRPr="008844A4">
        <w:rPr>
          <w:rFonts w:ascii="Times New Roman" w:hAnsi="Times New Roman" w:cs="Times New Roman"/>
          <w:bCs/>
        </w:rPr>
        <w:t xml:space="preserve"> College of Dental Sciences, </w:t>
      </w:r>
      <w:proofErr w:type="spellStart"/>
      <w:r w:rsidRPr="008844A4">
        <w:rPr>
          <w:rFonts w:ascii="Times New Roman" w:hAnsi="Times New Roman" w:cs="Times New Roman"/>
          <w:bCs/>
        </w:rPr>
        <w:t>Manipal</w:t>
      </w:r>
      <w:proofErr w:type="spellEnd"/>
      <w:r w:rsidRPr="008844A4">
        <w:rPr>
          <w:rFonts w:ascii="Times New Roman" w:hAnsi="Times New Roman" w:cs="Times New Roman"/>
          <w:bCs/>
        </w:rPr>
        <w:t xml:space="preserve">, Karnataka India     </w:t>
      </w:r>
    </w:p>
    <w:p w:rsidR="00A868B0" w:rsidRPr="008844A4" w:rsidRDefault="00A868B0" w:rsidP="009E3F01">
      <w:pPr>
        <w:pStyle w:val="ListParagraph"/>
        <w:spacing w:after="0" w:line="240" w:lineRule="auto"/>
        <w:jc w:val="both"/>
        <w:rPr>
          <w:rFonts w:ascii="Times New Roman" w:hAnsi="Times New Roman" w:cs="Times New Roman"/>
          <w:sz w:val="10"/>
          <w:szCs w:val="16"/>
        </w:rPr>
      </w:pPr>
    </w:p>
    <w:p w:rsidR="00A50CF6" w:rsidRPr="008844A4" w:rsidRDefault="00C64FD9" w:rsidP="009E3F01">
      <w:pPr>
        <w:spacing w:after="0" w:line="240" w:lineRule="auto"/>
        <w:jc w:val="both"/>
        <w:rPr>
          <w:rFonts w:ascii="Times New Roman" w:hAnsi="Times New Roman" w:cs="Times New Roman"/>
        </w:rPr>
      </w:pPr>
      <w:r w:rsidRPr="008844A4">
        <w:rPr>
          <w:rFonts w:ascii="Times New Roman" w:hAnsi="Times New Roman" w:cs="Times New Roman"/>
          <w:i/>
        </w:rPr>
        <w:t xml:space="preserve">Bachelor of Dental Surgery </w:t>
      </w:r>
      <w:r w:rsidR="00562513" w:rsidRPr="008844A4">
        <w:rPr>
          <w:rFonts w:ascii="Times New Roman" w:hAnsi="Times New Roman" w:cs="Times New Roman"/>
          <w:i/>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00A868B0" w:rsidRPr="008844A4">
        <w:rPr>
          <w:rFonts w:ascii="Times New Roman" w:hAnsi="Times New Roman" w:cs="Times New Roman"/>
        </w:rPr>
        <w:t xml:space="preserve">           </w:t>
      </w:r>
      <w:r w:rsidR="00726FE7" w:rsidRPr="008844A4">
        <w:rPr>
          <w:rFonts w:ascii="Times New Roman" w:hAnsi="Times New Roman" w:cs="Times New Roman"/>
        </w:rPr>
        <w:t xml:space="preserve">         </w:t>
      </w:r>
      <w:r w:rsidRPr="008844A4">
        <w:rPr>
          <w:rFonts w:ascii="Times New Roman" w:hAnsi="Times New Roman" w:cs="Times New Roman"/>
        </w:rPr>
        <w:t>June 2002</w:t>
      </w:r>
    </w:p>
    <w:p w:rsidR="00E24A88" w:rsidRPr="008844A4" w:rsidRDefault="00A868B0" w:rsidP="009E3F01">
      <w:pPr>
        <w:pStyle w:val="ListParagraph"/>
        <w:numPr>
          <w:ilvl w:val="0"/>
          <w:numId w:val="16"/>
        </w:numPr>
        <w:spacing w:after="0" w:line="240" w:lineRule="auto"/>
        <w:jc w:val="both"/>
        <w:rPr>
          <w:rFonts w:ascii="Times New Roman" w:hAnsi="Times New Roman" w:cs="Times New Roman"/>
        </w:rPr>
      </w:pPr>
      <w:proofErr w:type="spellStart"/>
      <w:r w:rsidRPr="008844A4">
        <w:rPr>
          <w:rFonts w:ascii="Times New Roman" w:hAnsi="Times New Roman" w:cs="Times New Roman"/>
          <w:bCs/>
        </w:rPr>
        <w:t>Manipal</w:t>
      </w:r>
      <w:proofErr w:type="spellEnd"/>
      <w:r w:rsidRPr="008844A4">
        <w:rPr>
          <w:rFonts w:ascii="Times New Roman" w:hAnsi="Times New Roman" w:cs="Times New Roman"/>
          <w:bCs/>
        </w:rPr>
        <w:t xml:space="preserve"> College of Dental Sciences, </w:t>
      </w:r>
      <w:proofErr w:type="spellStart"/>
      <w:r w:rsidRPr="008844A4">
        <w:rPr>
          <w:rFonts w:ascii="Times New Roman" w:hAnsi="Times New Roman" w:cs="Times New Roman"/>
          <w:bCs/>
        </w:rPr>
        <w:t>Manipal</w:t>
      </w:r>
      <w:proofErr w:type="spellEnd"/>
      <w:r w:rsidRPr="008844A4">
        <w:rPr>
          <w:rFonts w:ascii="Times New Roman" w:hAnsi="Times New Roman" w:cs="Times New Roman"/>
          <w:bCs/>
        </w:rPr>
        <w:t xml:space="preserve">, Karnataka India     </w:t>
      </w:r>
      <w:r w:rsidR="00E24A88" w:rsidRPr="008844A4">
        <w:rPr>
          <w:rFonts w:ascii="Times New Roman" w:hAnsi="Times New Roman" w:cs="Times New Roman"/>
        </w:rPr>
        <w:tab/>
      </w:r>
      <w:r w:rsidR="00E24A88" w:rsidRPr="008844A4">
        <w:rPr>
          <w:rFonts w:ascii="Times New Roman" w:hAnsi="Times New Roman" w:cs="Times New Roman"/>
        </w:rPr>
        <w:tab/>
      </w:r>
      <w:r w:rsidR="00E24A88" w:rsidRPr="008844A4">
        <w:rPr>
          <w:rFonts w:ascii="Times New Roman" w:hAnsi="Times New Roman" w:cs="Times New Roman"/>
        </w:rPr>
        <w:tab/>
        <w:t xml:space="preserve">                   </w:t>
      </w:r>
      <w:r w:rsidR="00E24A88" w:rsidRPr="008844A4">
        <w:rPr>
          <w:rFonts w:ascii="Times New Roman" w:hAnsi="Times New Roman" w:cs="Times New Roman"/>
        </w:rPr>
        <w:tab/>
      </w:r>
      <w:r w:rsidR="00E24A88" w:rsidRPr="008844A4">
        <w:rPr>
          <w:rFonts w:ascii="Times New Roman" w:hAnsi="Times New Roman" w:cs="Times New Roman"/>
        </w:rPr>
        <w:tab/>
      </w:r>
      <w:r w:rsidR="00A41AB6" w:rsidRPr="008844A4">
        <w:rPr>
          <w:rFonts w:ascii="Times New Roman" w:hAnsi="Times New Roman" w:cs="Times New Roman"/>
        </w:rPr>
        <w:t xml:space="preserve">                  </w:t>
      </w:r>
      <w:r w:rsidR="00A41AB6" w:rsidRPr="008844A4">
        <w:rPr>
          <w:rFonts w:ascii="Times New Roman" w:hAnsi="Times New Roman" w:cs="Times New Roman"/>
        </w:rPr>
        <w:tab/>
        <w:t xml:space="preserve">             </w:t>
      </w:r>
    </w:p>
    <w:p w:rsidR="00E24A88" w:rsidRPr="008844A4" w:rsidRDefault="00E24A88" w:rsidP="009E3F01">
      <w:pPr>
        <w:spacing w:after="0" w:line="240" w:lineRule="auto"/>
        <w:jc w:val="both"/>
        <w:rPr>
          <w:rFonts w:ascii="Times New Roman" w:hAnsi="Times New Roman" w:cs="Times New Roman"/>
          <w:sz w:val="14"/>
          <w:szCs w:val="14"/>
        </w:rPr>
      </w:pPr>
    </w:p>
    <w:p w:rsidR="00726FE7" w:rsidRPr="008844A4" w:rsidRDefault="00726FE7" w:rsidP="009E3F01">
      <w:pPr>
        <w:spacing w:after="0" w:line="240" w:lineRule="auto"/>
        <w:jc w:val="both"/>
        <w:rPr>
          <w:rFonts w:ascii="Times New Roman" w:hAnsi="Times New Roman" w:cs="Times New Roman"/>
        </w:rPr>
      </w:pPr>
      <w:r w:rsidRPr="008844A4">
        <w:rPr>
          <w:rFonts w:ascii="Times New Roman" w:hAnsi="Times New Roman" w:cs="Times New Roman"/>
          <w:b/>
          <w:bCs/>
          <w:u w:val="single"/>
        </w:rPr>
        <w:t>Teaching Experience</w:t>
      </w:r>
    </w:p>
    <w:p w:rsidR="00DE4ADE" w:rsidRPr="008844A4" w:rsidRDefault="00DE4ADE" w:rsidP="009E3F01">
      <w:pPr>
        <w:spacing w:after="0" w:line="240" w:lineRule="auto"/>
        <w:jc w:val="both"/>
        <w:rPr>
          <w:rFonts w:ascii="Times New Roman" w:hAnsi="Times New Roman" w:cs="Times New Roman"/>
          <w:bCs/>
          <w:i/>
        </w:rPr>
      </w:pPr>
      <w:r w:rsidRPr="008844A4">
        <w:rPr>
          <w:rFonts w:ascii="Times New Roman" w:hAnsi="Times New Roman" w:cs="Times New Roman"/>
          <w:bCs/>
          <w:i/>
        </w:rPr>
        <w:t>Teaching Assistant in Removable Prosthodontics</w:t>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t xml:space="preserve">                      </w:t>
      </w:r>
      <w:r w:rsidRPr="008844A4">
        <w:rPr>
          <w:rFonts w:ascii="Times New Roman" w:hAnsi="Times New Roman" w:cs="Times New Roman"/>
          <w:bCs/>
        </w:rPr>
        <w:t>August 2019</w:t>
      </w:r>
      <w:r w:rsidR="00DB7CEA" w:rsidRPr="008844A4">
        <w:rPr>
          <w:rFonts w:ascii="Times New Roman" w:hAnsi="Times New Roman" w:cs="Times New Roman"/>
          <w:bCs/>
        </w:rPr>
        <w:t xml:space="preserve"> </w:t>
      </w:r>
      <w:r w:rsidRPr="008844A4">
        <w:rPr>
          <w:rFonts w:ascii="Times New Roman" w:hAnsi="Times New Roman" w:cs="Times New Roman"/>
          <w:bCs/>
        </w:rPr>
        <w:t>- March 2020</w:t>
      </w:r>
    </w:p>
    <w:p w:rsidR="00DE4ADE" w:rsidRPr="008844A4" w:rsidRDefault="00DE4ADE" w:rsidP="009E3F01">
      <w:pPr>
        <w:pStyle w:val="ListParagraph"/>
        <w:numPr>
          <w:ilvl w:val="0"/>
          <w:numId w:val="33"/>
        </w:numPr>
        <w:spacing w:after="0" w:line="240" w:lineRule="auto"/>
        <w:jc w:val="both"/>
        <w:rPr>
          <w:rFonts w:ascii="Times New Roman" w:hAnsi="Times New Roman" w:cs="Times New Roman"/>
          <w:bCs/>
        </w:rPr>
      </w:pPr>
      <w:r w:rsidRPr="008844A4">
        <w:rPr>
          <w:rFonts w:ascii="Times New Roman" w:hAnsi="Times New Roman" w:cs="Times New Roman"/>
          <w:bCs/>
        </w:rPr>
        <w:t>Helped the faculty in simulation labs for the third-year and internationally educated Advanced Standing doctor of dental medicine students.</w:t>
      </w:r>
    </w:p>
    <w:p w:rsidR="00DE4ADE" w:rsidRPr="008844A4" w:rsidRDefault="00DE4ADE" w:rsidP="009E3F01">
      <w:pPr>
        <w:spacing w:after="0" w:line="240" w:lineRule="auto"/>
        <w:jc w:val="both"/>
        <w:rPr>
          <w:rFonts w:ascii="Times New Roman" w:hAnsi="Times New Roman" w:cs="Times New Roman"/>
          <w:bCs/>
          <w:i/>
        </w:rPr>
      </w:pPr>
    </w:p>
    <w:p w:rsidR="00DE4ADE" w:rsidRPr="008844A4" w:rsidRDefault="00DE4ADE" w:rsidP="009E3F01">
      <w:pPr>
        <w:spacing w:after="0" w:line="240" w:lineRule="auto"/>
        <w:jc w:val="both"/>
        <w:rPr>
          <w:rFonts w:ascii="Times New Roman" w:hAnsi="Times New Roman" w:cs="Times New Roman"/>
          <w:bCs/>
          <w:i/>
        </w:rPr>
      </w:pPr>
      <w:r w:rsidRPr="008844A4">
        <w:rPr>
          <w:rFonts w:ascii="Times New Roman" w:hAnsi="Times New Roman" w:cs="Times New Roman"/>
          <w:bCs/>
          <w:i/>
        </w:rPr>
        <w:t>Teaching Assistant in Endodontics</w:t>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t xml:space="preserve">         </w:t>
      </w:r>
      <w:r w:rsidRPr="008844A4">
        <w:rPr>
          <w:rFonts w:ascii="Times New Roman" w:hAnsi="Times New Roman" w:cs="Times New Roman"/>
          <w:bCs/>
        </w:rPr>
        <w:t>August 2019</w:t>
      </w:r>
      <w:r w:rsidR="00DB7CEA" w:rsidRPr="008844A4">
        <w:rPr>
          <w:rFonts w:ascii="Times New Roman" w:hAnsi="Times New Roman" w:cs="Times New Roman"/>
          <w:bCs/>
        </w:rPr>
        <w:t xml:space="preserve"> </w:t>
      </w:r>
      <w:r w:rsidRPr="008844A4">
        <w:rPr>
          <w:rFonts w:ascii="Times New Roman" w:hAnsi="Times New Roman" w:cs="Times New Roman"/>
          <w:bCs/>
        </w:rPr>
        <w:t>- March 2020</w:t>
      </w:r>
    </w:p>
    <w:p w:rsidR="00DE4ADE" w:rsidRPr="008844A4" w:rsidRDefault="00DE4ADE" w:rsidP="009E3F01">
      <w:pPr>
        <w:pStyle w:val="ListParagraph"/>
        <w:numPr>
          <w:ilvl w:val="0"/>
          <w:numId w:val="33"/>
        </w:numPr>
        <w:spacing w:after="0" w:line="240" w:lineRule="auto"/>
        <w:jc w:val="both"/>
        <w:rPr>
          <w:rFonts w:ascii="Times New Roman" w:hAnsi="Times New Roman" w:cs="Times New Roman"/>
          <w:bCs/>
        </w:rPr>
      </w:pPr>
      <w:r w:rsidRPr="008844A4">
        <w:rPr>
          <w:rFonts w:ascii="Times New Roman" w:hAnsi="Times New Roman" w:cs="Times New Roman"/>
          <w:bCs/>
        </w:rPr>
        <w:t>Helped the third-year and internationally educated Advanced Standing doctor of dental medicine students</w:t>
      </w:r>
    </w:p>
    <w:p w:rsidR="00DE4ADE" w:rsidRPr="008844A4" w:rsidRDefault="00DE4ADE" w:rsidP="009E3F01">
      <w:pPr>
        <w:pStyle w:val="ListParagraph"/>
        <w:spacing w:after="0" w:line="240" w:lineRule="auto"/>
        <w:jc w:val="both"/>
        <w:rPr>
          <w:rFonts w:ascii="Times New Roman" w:hAnsi="Times New Roman" w:cs="Times New Roman"/>
          <w:bCs/>
        </w:rPr>
      </w:pPr>
      <w:r w:rsidRPr="008844A4">
        <w:rPr>
          <w:rFonts w:ascii="Times New Roman" w:hAnsi="Times New Roman" w:cs="Times New Roman"/>
          <w:bCs/>
        </w:rPr>
        <w:t>in basic endodontic procedures.</w:t>
      </w:r>
    </w:p>
    <w:p w:rsidR="00DE4ADE" w:rsidRPr="008844A4" w:rsidRDefault="00DE4ADE" w:rsidP="009E3F01">
      <w:pPr>
        <w:spacing w:after="0" w:line="240" w:lineRule="auto"/>
        <w:jc w:val="both"/>
        <w:rPr>
          <w:rFonts w:ascii="Times New Roman" w:hAnsi="Times New Roman" w:cs="Times New Roman"/>
          <w:bCs/>
          <w:i/>
        </w:rPr>
      </w:pPr>
    </w:p>
    <w:p w:rsidR="00726FE7" w:rsidRDefault="00726FE7" w:rsidP="009E3F01">
      <w:pPr>
        <w:spacing w:after="0" w:line="240" w:lineRule="auto"/>
        <w:jc w:val="both"/>
        <w:rPr>
          <w:rFonts w:ascii="Times New Roman" w:hAnsi="Times New Roman" w:cs="Times New Roman"/>
        </w:rPr>
      </w:pPr>
      <w:r w:rsidRPr="008844A4">
        <w:rPr>
          <w:rFonts w:ascii="Times New Roman" w:hAnsi="Times New Roman" w:cs="Times New Roman"/>
          <w:bCs/>
          <w:i/>
        </w:rPr>
        <w:t xml:space="preserve">Assistant Professor: </w:t>
      </w:r>
      <w:r w:rsidRPr="008844A4">
        <w:rPr>
          <w:rFonts w:ascii="Times New Roman" w:hAnsi="Times New Roman" w:cs="Times New Roman"/>
          <w:bCs/>
        </w:rPr>
        <w:t>College of Dentistry, King Khalid University, Saudi Arabia</w:t>
      </w:r>
      <w:r w:rsidRPr="008844A4">
        <w:rPr>
          <w:rFonts w:ascii="Times New Roman" w:hAnsi="Times New Roman" w:cs="Times New Roman"/>
          <w:bCs/>
        </w:rPr>
        <w:tab/>
      </w:r>
      <w:r w:rsidR="00387199" w:rsidRPr="008844A4">
        <w:rPr>
          <w:rFonts w:ascii="Times New Roman" w:hAnsi="Times New Roman" w:cs="Times New Roman"/>
          <w:bCs/>
        </w:rPr>
        <w:tab/>
        <w:t xml:space="preserve">        </w:t>
      </w:r>
      <w:r w:rsidR="00DB7CEA" w:rsidRPr="008844A4">
        <w:rPr>
          <w:rFonts w:ascii="Times New Roman" w:hAnsi="Times New Roman" w:cs="Times New Roman"/>
          <w:bCs/>
        </w:rPr>
        <w:tab/>
        <w:t xml:space="preserve">       </w:t>
      </w:r>
      <w:r w:rsidR="00387199" w:rsidRPr="008844A4">
        <w:rPr>
          <w:rFonts w:ascii="Times New Roman" w:hAnsi="Times New Roman" w:cs="Times New Roman"/>
          <w:bCs/>
        </w:rPr>
        <w:t>August 2015</w:t>
      </w:r>
      <w:r w:rsidR="00DB7CEA" w:rsidRPr="008844A4">
        <w:rPr>
          <w:rFonts w:ascii="Times New Roman" w:hAnsi="Times New Roman" w:cs="Times New Roman"/>
          <w:bCs/>
        </w:rPr>
        <w:t xml:space="preserve"> </w:t>
      </w:r>
      <w:r w:rsidR="00DD65CC">
        <w:rPr>
          <w:rFonts w:ascii="Times New Roman" w:hAnsi="Times New Roman" w:cs="Times New Roman"/>
          <w:bCs/>
        </w:rPr>
        <w:t>–</w:t>
      </w:r>
      <w:r w:rsidRPr="008844A4">
        <w:rPr>
          <w:rFonts w:ascii="Times New Roman" w:hAnsi="Times New Roman" w:cs="Times New Roman"/>
        </w:rPr>
        <w:t xml:space="preserve"> 2018</w:t>
      </w:r>
    </w:p>
    <w:p w:rsidR="00DD65CC" w:rsidRPr="00DD65CC" w:rsidRDefault="00DD65CC" w:rsidP="00DD65CC">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Course director for Oral Pathology course. </w:t>
      </w:r>
      <w:proofErr w:type="spellStart"/>
      <w:r>
        <w:rPr>
          <w:rFonts w:ascii="Times New Roman" w:hAnsi="Times New Roman" w:cs="Times New Roman"/>
        </w:rPr>
        <w:t>Organised</w:t>
      </w:r>
      <w:proofErr w:type="spellEnd"/>
      <w:r>
        <w:rPr>
          <w:rFonts w:ascii="Times New Roman" w:hAnsi="Times New Roman" w:cs="Times New Roman"/>
        </w:rPr>
        <w:t xml:space="preserve"> and taught Oral Pathology course. Responsible for all preclinical didactic and practical examinations </w:t>
      </w:r>
    </w:p>
    <w:p w:rsidR="00726FE7" w:rsidRPr="008844A4" w:rsidRDefault="00726FE7"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Reader: </w:t>
      </w:r>
      <w:r w:rsidR="00966C35" w:rsidRPr="008844A4">
        <w:rPr>
          <w:rFonts w:ascii="Times New Roman" w:hAnsi="Times New Roman" w:cs="Times New Roman"/>
          <w:bCs/>
        </w:rPr>
        <w:t xml:space="preserve">Institute of Dental Studies &amp;Technologies </w:t>
      </w:r>
      <w:r w:rsidR="00562513" w:rsidRPr="008844A4">
        <w:rPr>
          <w:rFonts w:ascii="Times New Roman" w:hAnsi="Times New Roman" w:cs="Times New Roman"/>
          <w:bCs/>
        </w:rPr>
        <w:t>(</w:t>
      </w:r>
      <w:r w:rsidRPr="008844A4">
        <w:rPr>
          <w:rFonts w:ascii="Times New Roman" w:hAnsi="Times New Roman" w:cs="Times New Roman"/>
          <w:bCs/>
        </w:rPr>
        <w:t>IDST</w:t>
      </w:r>
      <w:r w:rsidR="00562513" w:rsidRPr="008844A4">
        <w:rPr>
          <w:rFonts w:ascii="Times New Roman" w:hAnsi="Times New Roman" w:cs="Times New Roman"/>
          <w:bCs/>
        </w:rPr>
        <w:t>)</w:t>
      </w:r>
      <w:r w:rsidRPr="008844A4">
        <w:rPr>
          <w:rFonts w:ascii="Times New Roman" w:hAnsi="Times New Roman" w:cs="Times New Roman"/>
          <w:bCs/>
        </w:rPr>
        <w:t xml:space="preserve">, </w:t>
      </w:r>
      <w:proofErr w:type="spellStart"/>
      <w:r w:rsidRPr="008844A4">
        <w:rPr>
          <w:rFonts w:ascii="Times New Roman" w:hAnsi="Times New Roman" w:cs="Times New Roman"/>
          <w:bCs/>
        </w:rPr>
        <w:t>Modinagar</w:t>
      </w:r>
      <w:proofErr w:type="spellEnd"/>
      <w:r w:rsidRPr="008844A4">
        <w:rPr>
          <w:rFonts w:ascii="Times New Roman" w:hAnsi="Times New Roman" w:cs="Times New Roman"/>
          <w:bCs/>
        </w:rPr>
        <w:t>, India</w:t>
      </w:r>
      <w:r w:rsidR="00966C35" w:rsidRPr="008844A4">
        <w:rPr>
          <w:rFonts w:ascii="Times New Roman" w:hAnsi="Times New Roman" w:cs="Times New Roman"/>
          <w:bCs/>
        </w:rPr>
        <w:t xml:space="preserve">   </w:t>
      </w:r>
      <w:r w:rsidR="00387199" w:rsidRPr="008844A4">
        <w:rPr>
          <w:rFonts w:ascii="Times New Roman" w:hAnsi="Times New Roman" w:cs="Times New Roman"/>
          <w:bCs/>
        </w:rPr>
        <w:tab/>
        <w:t xml:space="preserve">           </w:t>
      </w:r>
      <w:r w:rsidR="00387199" w:rsidRPr="008844A4">
        <w:rPr>
          <w:rFonts w:ascii="Times New Roman" w:hAnsi="Times New Roman" w:cs="Times New Roman"/>
          <w:bCs/>
        </w:rPr>
        <w:tab/>
      </w:r>
      <w:r w:rsidR="00DB7CEA" w:rsidRPr="008844A4">
        <w:rPr>
          <w:rFonts w:ascii="Times New Roman" w:hAnsi="Times New Roman" w:cs="Times New Roman"/>
          <w:bCs/>
        </w:rPr>
        <w:t xml:space="preserve">           </w:t>
      </w:r>
      <w:r w:rsidR="00966C35" w:rsidRPr="008844A4">
        <w:rPr>
          <w:rFonts w:ascii="Times New Roman" w:hAnsi="Times New Roman" w:cs="Times New Roman"/>
          <w:bCs/>
        </w:rPr>
        <w:t xml:space="preserve"> </w:t>
      </w:r>
      <w:r w:rsidR="00387199" w:rsidRPr="008844A4">
        <w:rPr>
          <w:rFonts w:ascii="Times New Roman" w:hAnsi="Times New Roman" w:cs="Times New Roman"/>
          <w:bCs/>
        </w:rPr>
        <w:t>June 2011</w:t>
      </w:r>
      <w:r w:rsidR="00DB7CEA" w:rsidRPr="008844A4">
        <w:rPr>
          <w:rFonts w:ascii="Times New Roman" w:hAnsi="Times New Roman" w:cs="Times New Roman"/>
          <w:bCs/>
        </w:rPr>
        <w:t xml:space="preserve"> </w:t>
      </w:r>
      <w:r w:rsidR="00387199" w:rsidRPr="008844A4">
        <w:rPr>
          <w:rFonts w:ascii="Times New Roman" w:hAnsi="Times New Roman" w:cs="Times New Roman"/>
          <w:bCs/>
        </w:rPr>
        <w:t>-</w:t>
      </w:r>
      <w:r w:rsidR="00DB7CEA" w:rsidRPr="008844A4">
        <w:rPr>
          <w:rFonts w:ascii="Times New Roman" w:hAnsi="Times New Roman" w:cs="Times New Roman"/>
          <w:bCs/>
        </w:rPr>
        <w:t xml:space="preserve"> </w:t>
      </w:r>
      <w:r w:rsidRPr="008844A4">
        <w:rPr>
          <w:rFonts w:ascii="Times New Roman" w:hAnsi="Times New Roman" w:cs="Times New Roman"/>
        </w:rPr>
        <w:t>August 2015</w:t>
      </w:r>
    </w:p>
    <w:p w:rsidR="00726FE7" w:rsidRPr="008844A4" w:rsidRDefault="00726FE7" w:rsidP="009E3F01">
      <w:pPr>
        <w:spacing w:after="0" w:line="240" w:lineRule="auto"/>
        <w:jc w:val="both"/>
        <w:rPr>
          <w:rFonts w:ascii="Times New Roman" w:hAnsi="Times New Roman" w:cs="Times New Roman"/>
        </w:rPr>
      </w:pPr>
      <w:r w:rsidRPr="008844A4">
        <w:rPr>
          <w:rFonts w:ascii="Times New Roman" w:hAnsi="Times New Roman" w:cs="Times New Roman"/>
          <w:i/>
        </w:rPr>
        <w:t xml:space="preserve">Senior Lecturer: </w:t>
      </w:r>
      <w:r w:rsidRPr="008844A4">
        <w:rPr>
          <w:rFonts w:ascii="Times New Roman" w:hAnsi="Times New Roman" w:cs="Times New Roman"/>
        </w:rPr>
        <w:t xml:space="preserve">IDST, </w:t>
      </w:r>
      <w:proofErr w:type="spellStart"/>
      <w:r w:rsidRPr="008844A4">
        <w:rPr>
          <w:rFonts w:ascii="Times New Roman" w:hAnsi="Times New Roman" w:cs="Times New Roman"/>
        </w:rPr>
        <w:t>Modinagar</w:t>
      </w:r>
      <w:proofErr w:type="spellEnd"/>
      <w:r w:rsidRPr="008844A4">
        <w:rPr>
          <w:rFonts w:ascii="Times New Roman" w:hAnsi="Times New Roman" w:cs="Times New Roman"/>
        </w:rPr>
        <w:t>, India</w:t>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t xml:space="preserve">  </w:t>
      </w:r>
      <w:r w:rsidR="00387199" w:rsidRPr="008844A4">
        <w:rPr>
          <w:rFonts w:ascii="Times New Roman" w:hAnsi="Times New Roman" w:cs="Times New Roman"/>
        </w:rPr>
        <w:t xml:space="preserve">         </w:t>
      </w:r>
      <w:r w:rsidR="00387199" w:rsidRPr="008844A4">
        <w:rPr>
          <w:rFonts w:ascii="Times New Roman" w:hAnsi="Times New Roman" w:cs="Times New Roman"/>
        </w:rPr>
        <w:tab/>
        <w:t xml:space="preserve">           </w:t>
      </w:r>
      <w:r w:rsidR="008844A4">
        <w:rPr>
          <w:rFonts w:ascii="Times New Roman" w:hAnsi="Times New Roman" w:cs="Times New Roman"/>
        </w:rPr>
        <w:t xml:space="preserve"> </w:t>
      </w:r>
      <w:r w:rsidR="00387199" w:rsidRPr="008844A4">
        <w:rPr>
          <w:rFonts w:ascii="Times New Roman" w:hAnsi="Times New Roman" w:cs="Times New Roman"/>
        </w:rPr>
        <w:t>August 2008</w:t>
      </w:r>
      <w:r w:rsidR="00DB7CEA" w:rsidRPr="008844A4">
        <w:rPr>
          <w:rFonts w:ascii="Times New Roman" w:hAnsi="Times New Roman" w:cs="Times New Roman"/>
        </w:rPr>
        <w:t xml:space="preserve"> </w:t>
      </w:r>
      <w:r w:rsidR="00387199" w:rsidRPr="008844A4">
        <w:rPr>
          <w:rFonts w:ascii="Times New Roman" w:hAnsi="Times New Roman" w:cs="Times New Roman"/>
        </w:rPr>
        <w:t>-</w:t>
      </w:r>
      <w:r w:rsidR="00DB7CEA" w:rsidRPr="008844A4">
        <w:rPr>
          <w:rFonts w:ascii="Times New Roman" w:hAnsi="Times New Roman" w:cs="Times New Roman"/>
        </w:rPr>
        <w:t xml:space="preserve"> </w:t>
      </w:r>
      <w:r w:rsidRPr="008844A4">
        <w:rPr>
          <w:rFonts w:ascii="Times New Roman" w:hAnsi="Times New Roman" w:cs="Times New Roman"/>
        </w:rPr>
        <w:t>June 2011</w:t>
      </w:r>
    </w:p>
    <w:p w:rsidR="00726FE7" w:rsidRPr="008844A4" w:rsidRDefault="002F2F28" w:rsidP="009E3F01">
      <w:pPr>
        <w:spacing w:after="0" w:line="240" w:lineRule="auto"/>
        <w:jc w:val="both"/>
        <w:rPr>
          <w:rFonts w:ascii="Times New Roman" w:hAnsi="Times New Roman" w:cs="Times New Roman"/>
        </w:rPr>
      </w:pPr>
      <w:r w:rsidRPr="008844A4">
        <w:rPr>
          <w:rFonts w:ascii="Times New Roman" w:hAnsi="Times New Roman" w:cs="Times New Roman"/>
          <w:bCs/>
          <w:i/>
        </w:rPr>
        <w:t>A</w:t>
      </w:r>
      <w:r w:rsidR="00726FE7" w:rsidRPr="008844A4">
        <w:rPr>
          <w:rFonts w:ascii="Times New Roman" w:hAnsi="Times New Roman" w:cs="Times New Roman"/>
          <w:bCs/>
          <w:i/>
        </w:rPr>
        <w:t xml:space="preserve">ssistant Professor: </w:t>
      </w:r>
      <w:proofErr w:type="spellStart"/>
      <w:r w:rsidR="00726FE7" w:rsidRPr="008844A4">
        <w:rPr>
          <w:rFonts w:ascii="Times New Roman" w:hAnsi="Times New Roman" w:cs="Times New Roman"/>
          <w:bCs/>
        </w:rPr>
        <w:t>Manipal</w:t>
      </w:r>
      <w:proofErr w:type="spellEnd"/>
      <w:r w:rsidR="00726FE7" w:rsidRPr="008844A4">
        <w:rPr>
          <w:rFonts w:ascii="Times New Roman" w:hAnsi="Times New Roman" w:cs="Times New Roman"/>
          <w:bCs/>
        </w:rPr>
        <w:t xml:space="preserve"> College of Dental Sciences, </w:t>
      </w:r>
      <w:proofErr w:type="spellStart"/>
      <w:r w:rsidR="00726FE7" w:rsidRPr="008844A4">
        <w:rPr>
          <w:rFonts w:ascii="Times New Roman" w:hAnsi="Times New Roman" w:cs="Times New Roman"/>
          <w:bCs/>
        </w:rPr>
        <w:t>Manipal</w:t>
      </w:r>
      <w:proofErr w:type="spellEnd"/>
      <w:r w:rsidR="00726FE7" w:rsidRPr="008844A4">
        <w:rPr>
          <w:rFonts w:ascii="Times New Roman" w:hAnsi="Times New Roman" w:cs="Times New Roman"/>
          <w:bCs/>
        </w:rPr>
        <w:t>, India</w:t>
      </w:r>
      <w:r w:rsidR="00726FE7" w:rsidRPr="008844A4">
        <w:rPr>
          <w:rFonts w:ascii="Times New Roman" w:hAnsi="Times New Roman" w:cs="Times New Roman"/>
          <w:bCs/>
        </w:rPr>
        <w:tab/>
      </w:r>
      <w:r w:rsidR="00726FE7" w:rsidRPr="008844A4">
        <w:rPr>
          <w:rFonts w:ascii="Times New Roman" w:hAnsi="Times New Roman" w:cs="Times New Roman"/>
          <w:bCs/>
        </w:rPr>
        <w:tab/>
      </w:r>
      <w:r w:rsidR="00726FE7" w:rsidRPr="008844A4">
        <w:rPr>
          <w:rFonts w:ascii="Times New Roman" w:hAnsi="Times New Roman" w:cs="Times New Roman"/>
        </w:rPr>
        <w:t xml:space="preserve">                         </w:t>
      </w:r>
      <w:r w:rsidR="00387199" w:rsidRPr="008844A4">
        <w:rPr>
          <w:rFonts w:ascii="Times New Roman" w:hAnsi="Times New Roman" w:cs="Times New Roman"/>
        </w:rPr>
        <w:t>June 2007</w:t>
      </w:r>
      <w:r w:rsidR="00DB7CEA" w:rsidRPr="008844A4">
        <w:rPr>
          <w:rFonts w:ascii="Times New Roman" w:hAnsi="Times New Roman" w:cs="Times New Roman"/>
        </w:rPr>
        <w:t xml:space="preserve"> </w:t>
      </w:r>
      <w:r w:rsidR="00387199" w:rsidRPr="008844A4">
        <w:rPr>
          <w:rFonts w:ascii="Times New Roman" w:hAnsi="Times New Roman" w:cs="Times New Roman"/>
        </w:rPr>
        <w:t>-</w:t>
      </w:r>
      <w:r w:rsidR="00726FE7" w:rsidRPr="008844A4">
        <w:rPr>
          <w:rFonts w:ascii="Times New Roman" w:hAnsi="Times New Roman" w:cs="Times New Roman"/>
        </w:rPr>
        <w:t xml:space="preserve"> August 2008</w:t>
      </w:r>
    </w:p>
    <w:p w:rsidR="00726FE7" w:rsidRPr="008844A4" w:rsidRDefault="00726FE7" w:rsidP="009E3F01">
      <w:pPr>
        <w:spacing w:after="0" w:line="240" w:lineRule="auto"/>
        <w:jc w:val="both"/>
        <w:rPr>
          <w:rFonts w:ascii="Times New Roman" w:hAnsi="Times New Roman" w:cs="Times New Roman"/>
          <w:sz w:val="6"/>
          <w:szCs w:val="6"/>
        </w:rPr>
      </w:pPr>
    </w:p>
    <w:p w:rsidR="00726FE7" w:rsidRPr="008844A4" w:rsidRDefault="00562513" w:rsidP="009E3F01">
      <w:pPr>
        <w:pStyle w:val="ListParagraph"/>
        <w:numPr>
          <w:ilvl w:val="0"/>
          <w:numId w:val="16"/>
        </w:numPr>
        <w:spacing w:after="0" w:line="240" w:lineRule="auto"/>
        <w:jc w:val="both"/>
        <w:rPr>
          <w:rFonts w:ascii="Times New Roman" w:hAnsi="Times New Roman" w:cs="Times New Roman"/>
        </w:rPr>
      </w:pPr>
      <w:r w:rsidRPr="008844A4">
        <w:rPr>
          <w:rFonts w:ascii="Times New Roman" w:hAnsi="Times New Roman" w:cs="Times New Roman"/>
        </w:rPr>
        <w:t xml:space="preserve">Taught dental histology, dental anatomy, and oral pathology preclinical </w:t>
      </w:r>
      <w:r w:rsidR="00726FE7" w:rsidRPr="008844A4">
        <w:rPr>
          <w:rFonts w:ascii="Times New Roman" w:hAnsi="Times New Roman" w:cs="Times New Roman"/>
        </w:rPr>
        <w:t>and didactics.</w:t>
      </w:r>
      <w:r w:rsidRPr="008844A4">
        <w:rPr>
          <w:rFonts w:ascii="Times New Roman" w:hAnsi="Times New Roman" w:cs="Times New Roman"/>
        </w:rPr>
        <w:t xml:space="preserve"> </w:t>
      </w:r>
      <w:r w:rsidR="00726FE7" w:rsidRPr="008844A4">
        <w:rPr>
          <w:rFonts w:ascii="Times New Roman" w:hAnsi="Times New Roman" w:cs="Times New Roman"/>
        </w:rPr>
        <w:t>Train</w:t>
      </w:r>
      <w:r w:rsidRPr="008844A4">
        <w:rPr>
          <w:rFonts w:ascii="Times New Roman" w:hAnsi="Times New Roman" w:cs="Times New Roman"/>
        </w:rPr>
        <w:t>ed post-graduate</w:t>
      </w:r>
      <w:r w:rsidR="00726FE7" w:rsidRPr="008844A4">
        <w:rPr>
          <w:rFonts w:ascii="Times New Roman" w:hAnsi="Times New Roman" w:cs="Times New Roman"/>
        </w:rPr>
        <w:t xml:space="preserve"> residents in the field </w:t>
      </w:r>
      <w:r w:rsidRPr="008844A4">
        <w:rPr>
          <w:rFonts w:ascii="Times New Roman" w:hAnsi="Times New Roman" w:cs="Times New Roman"/>
        </w:rPr>
        <w:t xml:space="preserve">of oral pathology. </w:t>
      </w:r>
      <w:r w:rsidR="00726FE7" w:rsidRPr="008844A4">
        <w:rPr>
          <w:rFonts w:ascii="Times New Roman" w:hAnsi="Times New Roman" w:cs="Times New Roman"/>
        </w:rPr>
        <w:t>Report</w:t>
      </w:r>
      <w:r w:rsidR="00DE4ADE" w:rsidRPr="008844A4">
        <w:rPr>
          <w:rFonts w:ascii="Times New Roman" w:hAnsi="Times New Roman" w:cs="Times New Roman"/>
        </w:rPr>
        <w:t>ed</w:t>
      </w:r>
      <w:r w:rsidR="00726FE7" w:rsidRPr="008844A4">
        <w:rPr>
          <w:rFonts w:ascii="Times New Roman" w:hAnsi="Times New Roman" w:cs="Times New Roman"/>
        </w:rPr>
        <w:t xml:space="preserve"> histopathological slides that were referred to the department.</w:t>
      </w:r>
    </w:p>
    <w:p w:rsidR="006D40E2" w:rsidRPr="008844A4" w:rsidRDefault="006D40E2" w:rsidP="009E3F01">
      <w:pPr>
        <w:pStyle w:val="ListParagraph"/>
        <w:spacing w:after="0" w:line="240" w:lineRule="auto"/>
        <w:jc w:val="both"/>
        <w:rPr>
          <w:rFonts w:ascii="Times New Roman" w:hAnsi="Times New Roman" w:cs="Times New Roman"/>
          <w:sz w:val="10"/>
          <w:szCs w:val="10"/>
        </w:rPr>
      </w:pPr>
    </w:p>
    <w:p w:rsidR="00CA31FF" w:rsidRPr="008844A4" w:rsidRDefault="00CA31FF" w:rsidP="009E3F01">
      <w:pPr>
        <w:spacing w:after="0" w:line="240" w:lineRule="auto"/>
        <w:jc w:val="both"/>
        <w:rPr>
          <w:rFonts w:ascii="Times New Roman" w:hAnsi="Times New Roman" w:cs="Times New Roman"/>
        </w:rPr>
      </w:pPr>
      <w:r w:rsidRPr="008844A4">
        <w:rPr>
          <w:rFonts w:ascii="Times New Roman" w:hAnsi="Times New Roman" w:cs="Times New Roman"/>
          <w:b/>
          <w:bCs/>
          <w:u w:val="single"/>
        </w:rPr>
        <w:t xml:space="preserve">Research </w:t>
      </w:r>
    </w:p>
    <w:p w:rsidR="003816C4" w:rsidRPr="008844A4" w:rsidRDefault="003816C4" w:rsidP="009E3F01">
      <w:pPr>
        <w:pStyle w:val="NoSpacing"/>
        <w:jc w:val="both"/>
        <w:rPr>
          <w:rFonts w:ascii="Times New Roman" w:hAnsi="Times New Roman" w:cs="Times New Roman"/>
        </w:rPr>
      </w:pPr>
      <w:r w:rsidRPr="008844A4">
        <w:rPr>
          <w:rFonts w:ascii="Times New Roman" w:hAnsi="Times New Roman" w:cs="Times New Roman"/>
          <w:i/>
        </w:rPr>
        <w:t>Reviewer</w:t>
      </w:r>
      <w:r w:rsidR="00E810B3" w:rsidRPr="008844A4">
        <w:rPr>
          <w:rFonts w:ascii="Times New Roman" w:hAnsi="Times New Roman" w:cs="Times New Roman"/>
          <w:i/>
        </w:rPr>
        <w:t xml:space="preserve">: </w:t>
      </w:r>
      <w:r w:rsidR="00E810B3" w:rsidRPr="008844A4">
        <w:rPr>
          <w:rFonts w:ascii="Times New Roman" w:hAnsi="Times New Roman" w:cs="Times New Roman"/>
        </w:rPr>
        <w:t>PubMed</w:t>
      </w:r>
      <w:r w:rsidRPr="008844A4">
        <w:rPr>
          <w:rFonts w:ascii="Times New Roman" w:hAnsi="Times New Roman" w:cs="Times New Roman"/>
        </w:rPr>
        <w:t xml:space="preserve"> </w:t>
      </w:r>
      <w:r w:rsidR="00E810B3" w:rsidRPr="008844A4">
        <w:rPr>
          <w:rFonts w:ascii="Times New Roman" w:hAnsi="Times New Roman" w:cs="Times New Roman"/>
        </w:rPr>
        <w:t>I</w:t>
      </w:r>
      <w:r w:rsidRPr="008844A4">
        <w:rPr>
          <w:rFonts w:ascii="Times New Roman" w:hAnsi="Times New Roman" w:cs="Times New Roman"/>
        </w:rPr>
        <w:t xml:space="preserve">ndexed </w:t>
      </w:r>
      <w:r w:rsidR="00E810B3" w:rsidRPr="008844A4">
        <w:rPr>
          <w:rFonts w:ascii="Times New Roman" w:hAnsi="Times New Roman" w:cs="Times New Roman"/>
        </w:rPr>
        <w:t>Journals</w:t>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8844A4">
        <w:rPr>
          <w:rFonts w:ascii="Times New Roman" w:hAnsi="Times New Roman" w:cs="Times New Roman"/>
        </w:rPr>
        <w:t xml:space="preserve">      June 2008- Till date</w:t>
      </w:r>
      <w:r w:rsidR="00E810B3" w:rsidRPr="008844A4">
        <w:rPr>
          <w:rFonts w:ascii="Times New Roman" w:hAnsi="Times New Roman" w:cs="Times New Roman"/>
        </w:rPr>
        <w:t xml:space="preserve"> </w:t>
      </w:r>
    </w:p>
    <w:p w:rsidR="0075413E" w:rsidRPr="008844A4" w:rsidRDefault="0075413E" w:rsidP="009E3F01">
      <w:pPr>
        <w:pStyle w:val="NoSpacing"/>
        <w:numPr>
          <w:ilvl w:val="0"/>
          <w:numId w:val="43"/>
        </w:numPr>
        <w:jc w:val="both"/>
        <w:rPr>
          <w:rFonts w:ascii="Times New Roman" w:hAnsi="Times New Roman" w:cs="Times New Roman"/>
        </w:rPr>
      </w:pPr>
      <w:r w:rsidRPr="008844A4">
        <w:rPr>
          <w:rFonts w:ascii="Times New Roman" w:hAnsi="Times New Roman" w:cs="Times New Roman"/>
        </w:rPr>
        <w:t>Review</w:t>
      </w:r>
      <w:r w:rsidR="00E810B3" w:rsidRPr="008844A4">
        <w:rPr>
          <w:rFonts w:ascii="Times New Roman" w:hAnsi="Times New Roman" w:cs="Times New Roman"/>
        </w:rPr>
        <w:t>ed and provided c</w:t>
      </w:r>
      <w:r w:rsidR="00D15566" w:rsidRPr="008844A4">
        <w:rPr>
          <w:rFonts w:ascii="Times New Roman" w:hAnsi="Times New Roman" w:cs="Times New Roman"/>
        </w:rPr>
        <w:t>onstructive critical</w:t>
      </w:r>
      <w:r w:rsidRPr="008844A4">
        <w:rPr>
          <w:rFonts w:ascii="Times New Roman" w:hAnsi="Times New Roman" w:cs="Times New Roman"/>
        </w:rPr>
        <w:t xml:space="preserve"> </w:t>
      </w:r>
      <w:r w:rsidR="00D15566" w:rsidRPr="008844A4">
        <w:rPr>
          <w:rFonts w:ascii="Times New Roman" w:hAnsi="Times New Roman" w:cs="Times New Roman"/>
        </w:rPr>
        <w:t>analyses</w:t>
      </w:r>
      <w:r w:rsidRPr="008844A4">
        <w:rPr>
          <w:rFonts w:ascii="Times New Roman" w:hAnsi="Times New Roman" w:cs="Times New Roman"/>
        </w:rPr>
        <w:t xml:space="preserve"> </w:t>
      </w:r>
      <w:r w:rsidR="00D15566" w:rsidRPr="008844A4">
        <w:rPr>
          <w:rFonts w:ascii="Times New Roman" w:hAnsi="Times New Roman" w:cs="Times New Roman"/>
        </w:rPr>
        <w:t xml:space="preserve">of </w:t>
      </w:r>
      <w:r w:rsidRPr="008844A4">
        <w:rPr>
          <w:rFonts w:ascii="Times New Roman" w:hAnsi="Times New Roman" w:cs="Times New Roman"/>
        </w:rPr>
        <w:t>the articles sent for publication to the journals</w:t>
      </w:r>
      <w:r w:rsidR="00E810B3" w:rsidRPr="008844A4">
        <w:rPr>
          <w:rFonts w:ascii="Times New Roman" w:hAnsi="Times New Roman" w:cs="Times New Roman"/>
        </w:rPr>
        <w:t xml:space="preserve">, including but not limited to the Journal of Oral and Maxillofacial Pathology, Iranian Journal of Pathology, Journal of Contemporary Medical Education, Indian Journal of Dental Research, Journal of Cancer Research and Therapeutics, Journal of Indian Society of Periodontology, Journal of Clinical and Diagnostic Research. Suggested ways to improve the articles to be accepted for publication. </w:t>
      </w:r>
    </w:p>
    <w:p w:rsidR="0075413E" w:rsidRPr="008844A4" w:rsidRDefault="0075413E" w:rsidP="009E3F01">
      <w:pPr>
        <w:pStyle w:val="NoSpacing"/>
        <w:jc w:val="both"/>
        <w:rPr>
          <w:sz w:val="10"/>
          <w:szCs w:val="10"/>
        </w:rPr>
      </w:pPr>
    </w:p>
    <w:p w:rsidR="00E810B3" w:rsidRPr="008844A4" w:rsidRDefault="00E810B3" w:rsidP="009E3F01">
      <w:pPr>
        <w:pStyle w:val="NoSpacing"/>
        <w:jc w:val="both"/>
        <w:rPr>
          <w:rFonts w:ascii="Times New Roman" w:hAnsi="Times New Roman" w:cs="Times New Roman"/>
        </w:rPr>
      </w:pPr>
      <w:r w:rsidRPr="008844A4">
        <w:rPr>
          <w:rFonts w:ascii="Times New Roman" w:hAnsi="Times New Roman" w:cs="Times New Roman"/>
          <w:i/>
        </w:rPr>
        <w:t>Thesis Writer:</w:t>
      </w:r>
      <w:r w:rsidRPr="008844A4">
        <w:rPr>
          <w:rFonts w:ascii="Times New Roman" w:hAnsi="Times New Roman" w:cs="Times New Roman"/>
        </w:rPr>
        <w:t xml:space="preserve"> </w:t>
      </w:r>
      <w:proofErr w:type="spellStart"/>
      <w:r w:rsidR="00966C35" w:rsidRPr="008844A4">
        <w:rPr>
          <w:rFonts w:ascii="Times New Roman" w:hAnsi="Times New Roman" w:cs="Times New Roman"/>
          <w:bCs/>
        </w:rPr>
        <w:t>Manipal</w:t>
      </w:r>
      <w:proofErr w:type="spellEnd"/>
      <w:r w:rsidR="00966C35" w:rsidRPr="008844A4">
        <w:rPr>
          <w:rFonts w:ascii="Times New Roman" w:hAnsi="Times New Roman" w:cs="Times New Roman"/>
          <w:bCs/>
        </w:rPr>
        <w:t xml:space="preserve"> College of Dental Sciences, </w:t>
      </w:r>
      <w:proofErr w:type="spellStart"/>
      <w:r w:rsidR="00966C35" w:rsidRPr="008844A4">
        <w:rPr>
          <w:rFonts w:ascii="Times New Roman" w:hAnsi="Times New Roman" w:cs="Times New Roman"/>
          <w:bCs/>
        </w:rPr>
        <w:t>Manipal</w:t>
      </w:r>
      <w:proofErr w:type="spellEnd"/>
      <w:r w:rsidR="00966C35" w:rsidRPr="008844A4">
        <w:rPr>
          <w:rFonts w:ascii="Times New Roman" w:hAnsi="Times New Roman" w:cs="Times New Roman"/>
          <w:bCs/>
        </w:rPr>
        <w:t xml:space="preserve">, Karnataka India     </w:t>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00966C35" w:rsidRPr="008844A4">
        <w:rPr>
          <w:rFonts w:ascii="Times New Roman" w:hAnsi="Times New Roman" w:cs="Times New Roman"/>
        </w:rPr>
        <w:t xml:space="preserve">  </w:t>
      </w:r>
      <w:r w:rsidR="009E3F01">
        <w:rPr>
          <w:rFonts w:ascii="Times New Roman" w:hAnsi="Times New Roman" w:cs="Times New Roman"/>
        </w:rPr>
        <w:t xml:space="preserve">    </w:t>
      </w:r>
      <w:r w:rsidR="00966C35" w:rsidRPr="008844A4">
        <w:rPr>
          <w:rFonts w:ascii="Times New Roman" w:hAnsi="Times New Roman" w:cs="Times New Roman"/>
        </w:rPr>
        <w:t>May 2004-May2007</w:t>
      </w:r>
    </w:p>
    <w:p w:rsidR="0075413E" w:rsidRPr="008844A4" w:rsidRDefault="00E810B3" w:rsidP="009E3F01">
      <w:pPr>
        <w:pStyle w:val="NoSpacing"/>
        <w:numPr>
          <w:ilvl w:val="0"/>
          <w:numId w:val="44"/>
        </w:numPr>
        <w:jc w:val="both"/>
        <w:rPr>
          <w:rFonts w:ascii="Times New Roman" w:hAnsi="Times New Roman" w:cs="Times New Roman"/>
        </w:rPr>
      </w:pPr>
      <w:r w:rsidRPr="008844A4">
        <w:rPr>
          <w:rFonts w:ascii="Times New Roman" w:hAnsi="Times New Roman" w:cs="Times New Roman"/>
        </w:rPr>
        <w:t>Wrote and defended dissertation on “E</w:t>
      </w:r>
      <w:r w:rsidR="0075413E" w:rsidRPr="008844A4">
        <w:rPr>
          <w:rFonts w:ascii="Times New Roman" w:hAnsi="Times New Roman" w:cs="Times New Roman"/>
        </w:rPr>
        <w:t xml:space="preserve">valuation of Tenascin Expression in </w:t>
      </w:r>
      <w:proofErr w:type="spellStart"/>
      <w:r w:rsidR="0075413E" w:rsidRPr="008844A4">
        <w:rPr>
          <w:rFonts w:ascii="Times New Roman" w:hAnsi="Times New Roman" w:cs="Times New Roman"/>
        </w:rPr>
        <w:t>Ameloblastoma</w:t>
      </w:r>
      <w:proofErr w:type="spellEnd"/>
      <w:r w:rsidR="0075413E" w:rsidRPr="008844A4">
        <w:rPr>
          <w:rFonts w:ascii="Times New Roman" w:hAnsi="Times New Roman" w:cs="Times New Roman"/>
        </w:rPr>
        <w:t xml:space="preserve"> and </w:t>
      </w:r>
      <w:proofErr w:type="spellStart"/>
      <w:r w:rsidR="0075413E" w:rsidRPr="008844A4">
        <w:rPr>
          <w:rFonts w:ascii="Times New Roman" w:hAnsi="Times New Roman" w:cs="Times New Roman"/>
        </w:rPr>
        <w:t>Ameloblastic</w:t>
      </w:r>
      <w:proofErr w:type="spellEnd"/>
      <w:r w:rsidR="0075413E" w:rsidRPr="008844A4">
        <w:rPr>
          <w:rFonts w:ascii="Times New Roman" w:hAnsi="Times New Roman" w:cs="Times New Roman"/>
        </w:rPr>
        <w:t xml:space="preserve"> Fibroma – An </w:t>
      </w:r>
      <w:proofErr w:type="spellStart"/>
      <w:r w:rsidR="0075413E" w:rsidRPr="008844A4">
        <w:rPr>
          <w:rFonts w:ascii="Times New Roman" w:hAnsi="Times New Roman" w:cs="Times New Roman"/>
        </w:rPr>
        <w:t>Immunohistochemical</w:t>
      </w:r>
      <w:proofErr w:type="spellEnd"/>
      <w:r w:rsidR="0075413E" w:rsidRPr="008844A4">
        <w:rPr>
          <w:rFonts w:ascii="Times New Roman" w:hAnsi="Times New Roman" w:cs="Times New Roman"/>
        </w:rPr>
        <w:t xml:space="preserve"> Study</w:t>
      </w:r>
      <w:r w:rsidRPr="008844A4">
        <w:rPr>
          <w:rFonts w:ascii="Times New Roman" w:hAnsi="Times New Roman" w:cs="Times New Roman"/>
        </w:rPr>
        <w:t xml:space="preserve">.” </w:t>
      </w:r>
    </w:p>
    <w:p w:rsidR="00E810B3" w:rsidRPr="008844A4" w:rsidRDefault="00E810B3" w:rsidP="009E3F01">
      <w:pPr>
        <w:pStyle w:val="NoSpacing"/>
        <w:jc w:val="both"/>
        <w:rPr>
          <w:rFonts w:ascii="Times New Roman" w:hAnsi="Times New Roman" w:cs="Times New Roman"/>
        </w:rPr>
      </w:pPr>
    </w:p>
    <w:p w:rsidR="00E810B3" w:rsidRPr="008844A4" w:rsidRDefault="009E3F01" w:rsidP="009E3F01">
      <w:pPr>
        <w:pStyle w:val="NoSpacing"/>
        <w:jc w:val="both"/>
        <w:rPr>
          <w:rFonts w:ascii="Times New Roman" w:hAnsi="Times New Roman" w:cs="Times New Roman"/>
        </w:rPr>
      </w:pPr>
      <w:r>
        <w:rPr>
          <w:rFonts w:ascii="Times New Roman" w:hAnsi="Times New Roman" w:cs="Times New Roman"/>
          <w:i/>
        </w:rPr>
        <w:t xml:space="preserve">Student </w:t>
      </w:r>
      <w:r w:rsidR="008844A4">
        <w:rPr>
          <w:rFonts w:ascii="Times New Roman" w:hAnsi="Times New Roman" w:cs="Times New Roman"/>
          <w:i/>
        </w:rPr>
        <w:t>Researcher</w:t>
      </w:r>
      <w:r>
        <w:rPr>
          <w:rFonts w:ascii="Times New Roman" w:hAnsi="Times New Roman" w:cs="Times New Roman"/>
          <w:i/>
        </w:rPr>
        <w:t xml:space="preserve"> in Oral Radiology</w:t>
      </w:r>
      <w:r w:rsidR="00E810B3" w:rsidRPr="008844A4">
        <w:rPr>
          <w:rFonts w:ascii="Times New Roman" w:hAnsi="Times New Roman" w:cs="Times New Roman"/>
          <w:i/>
        </w:rPr>
        <w:t xml:space="preserve">: </w:t>
      </w:r>
      <w:r w:rsidR="00E810B3" w:rsidRPr="008844A4">
        <w:rPr>
          <w:rFonts w:ascii="Times New Roman" w:hAnsi="Times New Roman" w:cs="Times New Roman"/>
        </w:rPr>
        <w:t xml:space="preserve">GSDM, Boston, MA </w:t>
      </w:r>
      <w:r>
        <w:rPr>
          <w:rFonts w:ascii="Times New Roman" w:hAnsi="Times New Roman" w:cs="Times New Roman"/>
        </w:rPr>
        <w:t xml:space="preserve">    </w:t>
      </w:r>
      <w:r w:rsidR="00E810B3" w:rsidRPr="008844A4">
        <w:rPr>
          <w:rFonts w:ascii="Times New Roman" w:hAnsi="Times New Roman" w:cs="Times New Roman"/>
        </w:rPr>
        <w:tab/>
      </w:r>
      <w:r w:rsidR="00E810B3" w:rsidRPr="008844A4">
        <w:rPr>
          <w:rFonts w:ascii="Times New Roman" w:hAnsi="Times New Roman" w:cs="Times New Roman"/>
        </w:rPr>
        <w:tab/>
      </w:r>
      <w:r w:rsidR="00E810B3" w:rsidRPr="008844A4">
        <w:rPr>
          <w:rFonts w:ascii="Times New Roman" w:hAnsi="Times New Roman" w:cs="Times New Roman"/>
        </w:rPr>
        <w:tab/>
      </w:r>
      <w:r w:rsidR="00966C35" w:rsidRPr="008844A4">
        <w:rPr>
          <w:rFonts w:ascii="Times New Roman" w:hAnsi="Times New Roman" w:cs="Times New Roman"/>
        </w:rPr>
        <w:t xml:space="preserve">                </w:t>
      </w:r>
      <w:r>
        <w:rPr>
          <w:rFonts w:ascii="Times New Roman" w:hAnsi="Times New Roman" w:cs="Times New Roman"/>
        </w:rPr>
        <w:t xml:space="preserve">              </w:t>
      </w:r>
      <w:r w:rsidR="00966C35" w:rsidRPr="008844A4">
        <w:rPr>
          <w:rFonts w:ascii="Times New Roman" w:hAnsi="Times New Roman" w:cs="Times New Roman"/>
          <w:bCs/>
        </w:rPr>
        <w:t>March 2019-July2020</w:t>
      </w:r>
    </w:p>
    <w:p w:rsidR="00E810B3" w:rsidRPr="008844A4" w:rsidRDefault="00E810B3" w:rsidP="009E3F01">
      <w:pPr>
        <w:pStyle w:val="NoSpacing"/>
        <w:numPr>
          <w:ilvl w:val="0"/>
          <w:numId w:val="45"/>
        </w:numPr>
        <w:jc w:val="both"/>
        <w:rPr>
          <w:rFonts w:ascii="Times New Roman" w:hAnsi="Times New Roman" w:cs="Times New Roman"/>
        </w:rPr>
      </w:pPr>
      <w:r w:rsidRPr="008844A4">
        <w:rPr>
          <w:rFonts w:ascii="Times New Roman" w:hAnsi="Times New Roman" w:cs="Times New Roman"/>
        </w:rPr>
        <w:t>Performed research on the relationship</w:t>
      </w:r>
      <w:r w:rsidR="00F37497" w:rsidRPr="008844A4">
        <w:rPr>
          <w:rFonts w:ascii="Times New Roman" w:hAnsi="Times New Roman" w:cs="Times New Roman"/>
        </w:rPr>
        <w:t xml:space="preserve"> of root apices of </w:t>
      </w:r>
      <w:r w:rsidR="004D56F6" w:rsidRPr="008844A4">
        <w:rPr>
          <w:rFonts w:ascii="Times New Roman" w:hAnsi="Times New Roman" w:cs="Times New Roman"/>
        </w:rPr>
        <w:t>mandibular posterior teeth</w:t>
      </w:r>
      <w:r w:rsidR="00F37497" w:rsidRPr="008844A4">
        <w:rPr>
          <w:rFonts w:ascii="Times New Roman" w:hAnsi="Times New Roman" w:cs="Times New Roman"/>
        </w:rPr>
        <w:t xml:space="preserve"> and inferior alveolar canal</w:t>
      </w:r>
      <w:r w:rsidR="004D56F6" w:rsidRPr="008844A4">
        <w:rPr>
          <w:rFonts w:ascii="Times New Roman" w:hAnsi="Times New Roman" w:cs="Times New Roman"/>
        </w:rPr>
        <w:t xml:space="preserve">: A </w:t>
      </w:r>
      <w:r w:rsidR="00F37497" w:rsidRPr="008844A4">
        <w:rPr>
          <w:rFonts w:ascii="Times New Roman" w:hAnsi="Times New Roman" w:cs="Times New Roman"/>
        </w:rPr>
        <w:t xml:space="preserve">study using </w:t>
      </w:r>
      <w:r w:rsidR="004D56F6" w:rsidRPr="008844A4">
        <w:rPr>
          <w:rFonts w:ascii="Times New Roman" w:hAnsi="Times New Roman" w:cs="Times New Roman"/>
        </w:rPr>
        <w:t>CBCT</w:t>
      </w:r>
      <w:r w:rsidRPr="008844A4">
        <w:rPr>
          <w:rFonts w:ascii="Times New Roman" w:hAnsi="Times New Roman" w:cs="Times New Roman"/>
        </w:rPr>
        <w:t xml:space="preserve">. </w:t>
      </w:r>
      <w:r w:rsidR="004D56F6" w:rsidRPr="008844A4">
        <w:rPr>
          <w:rFonts w:ascii="Times New Roman" w:hAnsi="Times New Roman" w:cs="Times New Roman"/>
        </w:rPr>
        <w:t xml:space="preserve"> </w:t>
      </w:r>
    </w:p>
    <w:p w:rsidR="00CA31FF" w:rsidRPr="008844A4" w:rsidRDefault="00CA31FF" w:rsidP="009E3F01">
      <w:pPr>
        <w:pStyle w:val="NoSpacing"/>
        <w:ind w:left="360"/>
        <w:jc w:val="both"/>
        <w:rPr>
          <w:rFonts w:ascii="Times New Roman" w:hAnsi="Times New Roman" w:cs="Times New Roman"/>
          <w:sz w:val="14"/>
          <w:szCs w:val="14"/>
        </w:rPr>
      </w:pPr>
    </w:p>
    <w:p w:rsidR="00CA31FF" w:rsidRPr="008844A4" w:rsidRDefault="00D15566" w:rsidP="009E3F01">
      <w:pPr>
        <w:spacing w:after="0" w:line="240" w:lineRule="auto"/>
        <w:jc w:val="both"/>
        <w:rPr>
          <w:rFonts w:ascii="Times New Roman" w:hAnsi="Times New Roman" w:cs="Times New Roman"/>
          <w:b/>
          <w:bCs/>
          <w:u w:val="single"/>
        </w:rPr>
      </w:pPr>
      <w:r w:rsidRPr="008844A4">
        <w:rPr>
          <w:rFonts w:ascii="Times New Roman" w:hAnsi="Times New Roman" w:cs="Times New Roman"/>
          <w:b/>
          <w:bCs/>
          <w:u w:val="single"/>
        </w:rPr>
        <w:t>Publications</w:t>
      </w:r>
      <w:bookmarkStart w:id="0" w:name="_GoBack"/>
      <w:bookmarkEnd w:id="0"/>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Correlation of buccal micro-nucleus with disease activity score using BMCA in systemic lupus erythematosus. Indian Journal of Dermatology. (in press)</w:t>
      </w:r>
    </w:p>
    <w:p w:rsidR="00E810B3" w:rsidRPr="008844A4" w:rsidRDefault="00E810B3"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Fawaz</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Baig</w:t>
      </w:r>
      <w:proofErr w:type="spellEnd"/>
      <w:r w:rsidRPr="008844A4">
        <w:rPr>
          <w:rFonts w:ascii="Times New Roman" w:hAnsi="Times New Roman" w:cs="Times New Roman"/>
        </w:rPr>
        <w:t xml:space="preserve">, Master </w:t>
      </w:r>
      <w:proofErr w:type="spellStart"/>
      <w:r w:rsidRPr="008844A4">
        <w:rPr>
          <w:rFonts w:ascii="Times New Roman" w:hAnsi="Times New Roman" w:cs="Times New Roman"/>
        </w:rPr>
        <w:t>Luqman</w:t>
      </w:r>
      <w:proofErr w:type="spellEnd"/>
      <w:r w:rsidRPr="008844A4">
        <w:rPr>
          <w:rFonts w:ascii="Times New Roman" w:hAnsi="Times New Roman" w:cs="Times New Roman"/>
        </w:rPr>
        <w:t xml:space="preserve">, Hitesh Vij, Mohammed Ibrahim. Oral </w:t>
      </w:r>
      <w:proofErr w:type="spellStart"/>
      <w:r w:rsidRPr="008844A4">
        <w:rPr>
          <w:rFonts w:ascii="Times New Roman" w:hAnsi="Times New Roman" w:cs="Times New Roman"/>
        </w:rPr>
        <w:t>Verruciform</w:t>
      </w:r>
      <w:proofErr w:type="spellEnd"/>
      <w:r w:rsidRPr="008844A4">
        <w:rPr>
          <w:rFonts w:ascii="Times New Roman" w:hAnsi="Times New Roman" w:cs="Times New Roman"/>
        </w:rPr>
        <w:t xml:space="preserve"> Xanthoma of lateral border of tongue – a sheep in wolf’s clothing”.</w:t>
      </w:r>
      <w:r w:rsidRPr="008844A4">
        <w:t xml:space="preserve"> </w:t>
      </w:r>
      <w:r w:rsidRPr="008844A4">
        <w:rPr>
          <w:rFonts w:ascii="Times New Roman" w:hAnsi="Times New Roman" w:cs="Times New Roman"/>
        </w:rPr>
        <w:t>Journal of Stomatology, Oral and Maxillofacial Surgery 2019;120(5):480-482.</w:t>
      </w: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Sonia Gupta,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t>
      </w:r>
      <w:proofErr w:type="spellStart"/>
      <w:r w:rsidRPr="008844A4">
        <w:rPr>
          <w:rFonts w:ascii="Times New Roman" w:hAnsi="Times New Roman" w:cs="Times New Roman"/>
        </w:rPr>
        <w:t>Nutan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Tyagi</w:t>
      </w:r>
      <w:proofErr w:type="spellEnd"/>
      <w:r w:rsidRPr="008844A4">
        <w:rPr>
          <w:rFonts w:ascii="Times New Roman" w:hAnsi="Times New Roman" w:cs="Times New Roman"/>
        </w:rPr>
        <w:t xml:space="preserve">, Hitesh Vij, Ruchieka Vij. </w:t>
      </w:r>
      <w:proofErr w:type="spellStart"/>
      <w:r w:rsidRPr="008844A4">
        <w:rPr>
          <w:rFonts w:ascii="Times New Roman" w:hAnsi="Times New Roman" w:cs="Times New Roman"/>
        </w:rPr>
        <w:t>Picrosirius</w:t>
      </w:r>
      <w:proofErr w:type="spellEnd"/>
      <w:r w:rsidRPr="008844A4">
        <w:rPr>
          <w:rFonts w:ascii="Times New Roman" w:hAnsi="Times New Roman" w:cs="Times New Roman"/>
        </w:rPr>
        <w:t xml:space="preserve"> red: a better polarizing stain. J </w:t>
      </w:r>
      <w:proofErr w:type="spellStart"/>
      <w:r w:rsidRPr="008844A4">
        <w:rPr>
          <w:rFonts w:ascii="Times New Roman" w:hAnsi="Times New Roman" w:cs="Times New Roman"/>
        </w:rPr>
        <w:t>Histotech</w:t>
      </w:r>
      <w:proofErr w:type="spellEnd"/>
      <w:r w:rsidRPr="008844A4">
        <w:rPr>
          <w:rFonts w:ascii="Times New Roman" w:hAnsi="Times New Roman" w:cs="Times New Roman"/>
        </w:rPr>
        <w:t xml:space="preserve"> 2017;40(2):1-8.</w:t>
      </w:r>
    </w:p>
    <w:p w:rsidR="00E810B3" w:rsidRPr="008844A4" w:rsidRDefault="00E810B3"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Mansi Bansal, Ashish Kumar, </w:t>
      </w:r>
      <w:proofErr w:type="spellStart"/>
      <w:r w:rsidRPr="008844A4">
        <w:rPr>
          <w:rFonts w:ascii="Times New Roman" w:hAnsi="Times New Roman" w:cs="Times New Roman"/>
        </w:rPr>
        <w:t>Komal</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Puri</w:t>
      </w:r>
      <w:proofErr w:type="spellEnd"/>
      <w:r w:rsidRPr="008844A4">
        <w:rPr>
          <w:rFonts w:ascii="Times New Roman" w:hAnsi="Times New Roman" w:cs="Times New Roman"/>
        </w:rPr>
        <w:t xml:space="preserve">, Manish </w:t>
      </w:r>
      <w:proofErr w:type="spellStart"/>
      <w:proofErr w:type="gramStart"/>
      <w:r w:rsidRPr="008844A4">
        <w:rPr>
          <w:rFonts w:ascii="Times New Roman" w:hAnsi="Times New Roman" w:cs="Times New Roman"/>
        </w:rPr>
        <w:t>Khatri,Geeti</w:t>
      </w:r>
      <w:proofErr w:type="spellEnd"/>
      <w:proofErr w:type="gramEnd"/>
      <w:r w:rsidRPr="008844A4">
        <w:rPr>
          <w:rFonts w:ascii="Times New Roman" w:hAnsi="Times New Roman" w:cs="Times New Roman"/>
        </w:rPr>
        <w:t xml:space="preserve"> Gupta, Hitesh Vij. Clinical and histologic evaluation of platelet-rich fibrin accelerated epithelization of gingival wound. J </w:t>
      </w:r>
      <w:proofErr w:type="spellStart"/>
      <w:r w:rsidRPr="008844A4">
        <w:rPr>
          <w:rFonts w:ascii="Times New Roman" w:hAnsi="Times New Roman" w:cs="Times New Roman"/>
        </w:rPr>
        <w:t>Cutan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Aesthet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Surg</w:t>
      </w:r>
      <w:proofErr w:type="spellEnd"/>
      <w:r w:rsidRPr="008844A4">
        <w:rPr>
          <w:rFonts w:ascii="Times New Roman" w:hAnsi="Times New Roman" w:cs="Times New Roman"/>
        </w:rPr>
        <w:t xml:space="preserve"> 2016;9(3):196-200.</w:t>
      </w:r>
    </w:p>
    <w:p w:rsidR="00E810B3" w:rsidRPr="008844A4" w:rsidRDefault="00E810B3"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lastRenderedPageBreak/>
        <w:t xml:space="preserve">Ruchieka Vij, Menu </w:t>
      </w:r>
      <w:proofErr w:type="spellStart"/>
      <w:r w:rsidRPr="008844A4">
        <w:rPr>
          <w:rFonts w:ascii="Times New Roman" w:hAnsi="Times New Roman" w:cs="Times New Roman"/>
        </w:rPr>
        <w:t>Goel</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Puneet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Batra</w:t>
      </w:r>
      <w:proofErr w:type="spellEnd"/>
      <w:r w:rsidRPr="008844A4">
        <w:rPr>
          <w:rFonts w:ascii="Times New Roman" w:hAnsi="Times New Roman" w:cs="Times New Roman"/>
        </w:rPr>
        <w:t xml:space="preserve">, Hitesh Vij, </w:t>
      </w:r>
      <w:proofErr w:type="spellStart"/>
      <w:r w:rsidRPr="008844A4">
        <w:rPr>
          <w:rFonts w:ascii="Times New Roman" w:hAnsi="Times New Roman" w:cs="Times New Roman"/>
        </w:rPr>
        <w:t>Saurabh</w:t>
      </w:r>
      <w:proofErr w:type="spellEnd"/>
      <w:r w:rsidRPr="008844A4">
        <w:rPr>
          <w:rFonts w:ascii="Times New Roman" w:hAnsi="Times New Roman" w:cs="Times New Roman"/>
        </w:rPr>
        <w:t xml:space="preserve"> Sonar. Heterotopic Tooth: An Exceptional Entity. J </w:t>
      </w:r>
      <w:proofErr w:type="spellStart"/>
      <w:r w:rsidRPr="008844A4">
        <w:rPr>
          <w:rFonts w:ascii="Times New Roman" w:hAnsi="Times New Roman" w:cs="Times New Roman"/>
        </w:rPr>
        <w:t>Clin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Diagn</w:t>
      </w:r>
      <w:proofErr w:type="spellEnd"/>
      <w:r w:rsidRPr="008844A4">
        <w:rPr>
          <w:rFonts w:ascii="Times New Roman" w:hAnsi="Times New Roman" w:cs="Times New Roman"/>
        </w:rPr>
        <w:t xml:space="preserve"> Res. 2015 Oct;9(10</w:t>
      </w:r>
      <w:proofErr w:type="gramStart"/>
      <w:r w:rsidRPr="008844A4">
        <w:rPr>
          <w:rFonts w:ascii="Times New Roman" w:hAnsi="Times New Roman" w:cs="Times New Roman"/>
        </w:rPr>
        <w:t>):ZJ</w:t>
      </w:r>
      <w:proofErr w:type="gramEnd"/>
      <w:r w:rsidRPr="008844A4">
        <w:rPr>
          <w:rFonts w:ascii="Times New Roman" w:hAnsi="Times New Roman" w:cs="Times New Roman"/>
        </w:rPr>
        <w:t>06.</w:t>
      </w:r>
    </w:p>
    <w:p w:rsidR="00E810B3" w:rsidRPr="008844A4" w:rsidRDefault="00E810B3"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Sonia Gupta,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Hitesh Vij, Ruchieka Vij, </w:t>
      </w:r>
      <w:proofErr w:type="spellStart"/>
      <w:r w:rsidRPr="008844A4">
        <w:rPr>
          <w:rFonts w:ascii="Times New Roman" w:hAnsi="Times New Roman" w:cs="Times New Roman"/>
        </w:rPr>
        <w:t>Nutan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Tyagi</w:t>
      </w:r>
      <w:proofErr w:type="spellEnd"/>
      <w:r w:rsidRPr="008844A4">
        <w:rPr>
          <w:rFonts w:ascii="Times New Roman" w:hAnsi="Times New Roman" w:cs="Times New Roman"/>
        </w:rPr>
        <w:t xml:space="preserve">. Forensic Facial Reconstruction: The Final Frontier. J </w:t>
      </w:r>
      <w:proofErr w:type="spellStart"/>
      <w:r w:rsidRPr="008844A4">
        <w:rPr>
          <w:rFonts w:ascii="Times New Roman" w:hAnsi="Times New Roman" w:cs="Times New Roman"/>
        </w:rPr>
        <w:t>Clin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Diagn</w:t>
      </w:r>
      <w:proofErr w:type="spellEnd"/>
      <w:r w:rsidRPr="008844A4">
        <w:rPr>
          <w:rFonts w:ascii="Times New Roman" w:hAnsi="Times New Roman" w:cs="Times New Roman"/>
        </w:rPr>
        <w:t xml:space="preserve"> Res. 2015 Sep;9(9</w:t>
      </w:r>
      <w:proofErr w:type="gramStart"/>
      <w:r w:rsidRPr="008844A4">
        <w:rPr>
          <w:rFonts w:ascii="Times New Roman" w:hAnsi="Times New Roman" w:cs="Times New Roman"/>
        </w:rPr>
        <w:t>):ZE</w:t>
      </w:r>
      <w:proofErr w:type="gramEnd"/>
      <w:r w:rsidRPr="008844A4">
        <w:rPr>
          <w:rFonts w:ascii="Times New Roman" w:hAnsi="Times New Roman" w:cs="Times New Roman"/>
        </w:rPr>
        <w:t>26-8.</w:t>
      </w:r>
    </w:p>
    <w:p w:rsidR="00E810B3" w:rsidRPr="008844A4" w:rsidRDefault="00E810B3"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Anil Gupta, Hitesh Vij, Ruchieka </w:t>
      </w:r>
      <w:proofErr w:type="gramStart"/>
      <w:r w:rsidRPr="008844A4">
        <w:rPr>
          <w:rFonts w:ascii="Times New Roman" w:hAnsi="Times New Roman" w:cs="Times New Roman"/>
        </w:rPr>
        <w:t xml:space="preserve">Vij,  </w:t>
      </w:r>
      <w:proofErr w:type="spellStart"/>
      <w:r w:rsidRPr="008844A4">
        <w:rPr>
          <w:rFonts w:ascii="Times New Roman" w:hAnsi="Times New Roman" w:cs="Times New Roman"/>
        </w:rPr>
        <w:t>Ritika</w:t>
      </w:r>
      <w:proofErr w:type="spellEnd"/>
      <w:proofErr w:type="gramEnd"/>
      <w:r w:rsidRPr="008844A4">
        <w:rPr>
          <w:rFonts w:ascii="Times New Roman" w:hAnsi="Times New Roman" w:cs="Times New Roman"/>
        </w:rPr>
        <w:t xml:space="preserve"> Ahuja. An erupted compound </w:t>
      </w:r>
      <w:proofErr w:type="spellStart"/>
      <w:r w:rsidRPr="008844A4">
        <w:rPr>
          <w:rFonts w:ascii="Times New Roman" w:hAnsi="Times New Roman" w:cs="Times New Roman"/>
        </w:rPr>
        <w:t>odontoma</w:t>
      </w:r>
      <w:proofErr w:type="spellEnd"/>
      <w:r w:rsidRPr="008844A4">
        <w:rPr>
          <w:rFonts w:ascii="Times New Roman" w:hAnsi="Times New Roman" w:cs="Times New Roman"/>
        </w:rPr>
        <w:t>. BMJ Case Rep. 2014 April 12.</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Kanika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Prabat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w:t>
      </w:r>
      <w:proofErr w:type="gramStart"/>
      <w:r w:rsidRPr="008844A4">
        <w:rPr>
          <w:rFonts w:ascii="Times New Roman" w:hAnsi="Times New Roman" w:cs="Times New Roman"/>
        </w:rPr>
        <w:t>Gupta,  Ruchieka</w:t>
      </w:r>
      <w:proofErr w:type="gramEnd"/>
      <w:r w:rsidRPr="008844A4">
        <w:rPr>
          <w:rFonts w:ascii="Times New Roman" w:hAnsi="Times New Roman" w:cs="Times New Roman"/>
        </w:rPr>
        <w:t xml:space="preserve"> Vij, Hitesh Vij, </w:t>
      </w:r>
      <w:proofErr w:type="spellStart"/>
      <w:r w:rsidRPr="008844A4">
        <w:rPr>
          <w:rFonts w:ascii="Times New Roman" w:hAnsi="Times New Roman" w:cs="Times New Roman"/>
        </w:rPr>
        <w:t>Vandana</w:t>
      </w:r>
      <w:proofErr w:type="spellEnd"/>
      <w:r w:rsidRPr="008844A4">
        <w:rPr>
          <w:rFonts w:ascii="Times New Roman" w:hAnsi="Times New Roman" w:cs="Times New Roman"/>
        </w:rPr>
        <w:t xml:space="preserve"> Sharma.  Artefacts Produced by Normal Saline When Used as a Holding Solution for Biopsy Tissues in Transit. J </w:t>
      </w:r>
      <w:proofErr w:type="spellStart"/>
      <w:r w:rsidRPr="008844A4">
        <w:rPr>
          <w:rFonts w:ascii="Times New Roman" w:hAnsi="Times New Roman" w:cs="Times New Roman"/>
        </w:rPr>
        <w:t>Maxillofac</w:t>
      </w:r>
      <w:proofErr w:type="spellEnd"/>
      <w:r w:rsidRPr="008844A4">
        <w:rPr>
          <w:rFonts w:ascii="Times New Roman" w:hAnsi="Times New Roman" w:cs="Times New Roman"/>
        </w:rPr>
        <w:t xml:space="preserve"> Oral Surg. 2014 Jun;13(2):148-5114.</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RuchiekaVij</w:t>
      </w:r>
      <w:proofErr w:type="spellEnd"/>
      <w:r w:rsidRPr="008844A4">
        <w:rPr>
          <w:rFonts w:ascii="Times New Roman" w:hAnsi="Times New Roman" w:cs="Times New Roman"/>
        </w:rPr>
        <w:t xml:space="preserve">, Hitesh Vij, Nirmala N Rao. Modified technique for soft tissue processing and staining. J </w:t>
      </w:r>
      <w:proofErr w:type="spellStart"/>
      <w:r w:rsidRPr="008844A4">
        <w:rPr>
          <w:rFonts w:ascii="Times New Roman" w:hAnsi="Times New Roman" w:cs="Times New Roman"/>
        </w:rPr>
        <w:t>Histotechnology</w:t>
      </w:r>
      <w:proofErr w:type="spellEnd"/>
      <w:r w:rsidRPr="008844A4">
        <w:rPr>
          <w:rFonts w:ascii="Times New Roman" w:hAnsi="Times New Roman" w:cs="Times New Roman"/>
        </w:rPr>
        <w:t xml:space="preserve"> 2014 Mar 37(1): 14-20. </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Hitesh Vij, </w:t>
      </w:r>
      <w:proofErr w:type="spellStart"/>
      <w:r w:rsidRPr="008844A4">
        <w:rPr>
          <w:rFonts w:ascii="Times New Roman" w:hAnsi="Times New Roman" w:cs="Times New Roman"/>
        </w:rPr>
        <w:t>Puneet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Batra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Partha</w:t>
      </w:r>
      <w:proofErr w:type="spellEnd"/>
      <w:r w:rsidRPr="008844A4">
        <w:rPr>
          <w:rFonts w:ascii="Times New Roman" w:hAnsi="Times New Roman" w:cs="Times New Roman"/>
        </w:rPr>
        <w:t xml:space="preserve"> Sadhu, Ruchieka Vij. Binder’s syndrome: Report of two cases. Dental Research Journal 2014 Jan 11(1):124-8.</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Vandana</w:t>
      </w:r>
      <w:proofErr w:type="spellEnd"/>
      <w:r w:rsidRPr="008844A4">
        <w:rPr>
          <w:rFonts w:ascii="Times New Roman" w:hAnsi="Times New Roman" w:cs="Times New Roman"/>
        </w:rPr>
        <w:t xml:space="preserve"> Sharma,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Hitesh Vij, Ruchieka Vij, </w:t>
      </w:r>
      <w:proofErr w:type="spellStart"/>
      <w:r w:rsidRPr="008844A4">
        <w:rPr>
          <w:rFonts w:ascii="Times New Roman" w:hAnsi="Times New Roman" w:cs="Times New Roman"/>
        </w:rPr>
        <w:t>Kanika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Prabat</w:t>
      </w:r>
      <w:proofErr w:type="spellEnd"/>
      <w:r w:rsidRPr="008844A4">
        <w:rPr>
          <w:rFonts w:ascii="Times New Roman" w:hAnsi="Times New Roman" w:cs="Times New Roman"/>
        </w:rPr>
        <w:t xml:space="preserve">.  Forensic Odontology as a Victim Identification Tool in Mass Disasters. J Forensic Dent </w:t>
      </w:r>
      <w:proofErr w:type="spellStart"/>
      <w:r w:rsidRPr="008844A4">
        <w:rPr>
          <w:rFonts w:ascii="Times New Roman" w:hAnsi="Times New Roman" w:cs="Times New Roman"/>
        </w:rPr>
        <w:t>Sci</w:t>
      </w:r>
      <w:proofErr w:type="spellEnd"/>
      <w:r w:rsidRPr="008844A4">
        <w:rPr>
          <w:rFonts w:ascii="Times New Roman" w:hAnsi="Times New Roman" w:cs="Times New Roman"/>
        </w:rPr>
        <w:t xml:space="preserve"> 2014;6(1):58-61.</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Ruchieka Vij, Hitesh Vij. </w:t>
      </w:r>
      <w:proofErr w:type="spellStart"/>
      <w:r w:rsidRPr="008844A4">
        <w:rPr>
          <w:rFonts w:ascii="Times New Roman" w:hAnsi="Times New Roman" w:cs="Times New Roman"/>
        </w:rPr>
        <w:t>Ameloblastic</w:t>
      </w:r>
      <w:proofErr w:type="spellEnd"/>
      <w:r w:rsidRPr="008844A4">
        <w:rPr>
          <w:rFonts w:ascii="Times New Roman" w:hAnsi="Times New Roman" w:cs="Times New Roman"/>
        </w:rPr>
        <w:t xml:space="preserve"> fibroma: an uncommon entity. BMJ Case Rep. 2013 Jul 9;2013.</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Ruchieka Vij, </w:t>
      </w:r>
      <w:proofErr w:type="spellStart"/>
      <w:r w:rsidRPr="008844A4">
        <w:rPr>
          <w:rFonts w:ascii="Times New Roman" w:hAnsi="Times New Roman" w:cs="Times New Roman"/>
        </w:rPr>
        <w:t>Puneet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Batra</w:t>
      </w:r>
      <w:proofErr w:type="spellEnd"/>
      <w:r w:rsidRPr="008844A4">
        <w:rPr>
          <w:rFonts w:ascii="Times New Roman" w:hAnsi="Times New Roman" w:cs="Times New Roman"/>
        </w:rPr>
        <w:t xml:space="preserve">, Hitesh Vij. </w:t>
      </w:r>
      <w:proofErr w:type="spellStart"/>
      <w:r w:rsidRPr="008844A4">
        <w:rPr>
          <w:rFonts w:ascii="Times New Roman" w:hAnsi="Times New Roman" w:cs="Times New Roman"/>
        </w:rPr>
        <w:t>Cleidocranial</w:t>
      </w:r>
      <w:proofErr w:type="spellEnd"/>
      <w:r w:rsidRPr="008844A4">
        <w:rPr>
          <w:rFonts w:ascii="Times New Roman" w:hAnsi="Times New Roman" w:cs="Times New Roman"/>
        </w:rPr>
        <w:t xml:space="preserve"> dysplasia: complete clinical, radiological and histological profiles. BMJ Case Rep. 2013 Mar 20;2013.</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Kundendu</w:t>
      </w:r>
      <w:proofErr w:type="spellEnd"/>
      <w:r w:rsidRPr="008844A4">
        <w:rPr>
          <w:rFonts w:ascii="Times New Roman" w:hAnsi="Times New Roman" w:cs="Times New Roman"/>
        </w:rPr>
        <w:t xml:space="preserve"> Arya, Hitesh Vij, Ruchieka Vij, Nirmala N Rao. Rhabdomyosarcoma of mandible: A diagnostic predicament. Journal of Oral and </w:t>
      </w:r>
      <w:proofErr w:type="spellStart"/>
      <w:r w:rsidRPr="008844A4">
        <w:rPr>
          <w:rFonts w:ascii="Times New Roman" w:hAnsi="Times New Roman" w:cs="Times New Roman"/>
        </w:rPr>
        <w:t>Maxilloafacial</w:t>
      </w:r>
      <w:proofErr w:type="spellEnd"/>
      <w:r w:rsidRPr="008844A4">
        <w:rPr>
          <w:rFonts w:ascii="Times New Roman" w:hAnsi="Times New Roman" w:cs="Times New Roman"/>
        </w:rPr>
        <w:t xml:space="preserve"> Pathology 2011;15(3):320-325.</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Hitesh Vij, Ruchieka Vij,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Odontogenic </w:t>
      </w:r>
      <w:proofErr w:type="spellStart"/>
      <w:r w:rsidRPr="008844A4">
        <w:rPr>
          <w:rFonts w:ascii="Times New Roman" w:hAnsi="Times New Roman" w:cs="Times New Roman"/>
        </w:rPr>
        <w:t>Keratocyst</w:t>
      </w:r>
      <w:proofErr w:type="spellEnd"/>
      <w:r w:rsidRPr="008844A4">
        <w:rPr>
          <w:rFonts w:ascii="Times New Roman" w:hAnsi="Times New Roman" w:cs="Times New Roman"/>
        </w:rPr>
        <w:t>: Peripheral Variant. Nigerian Journal of Clinical Practice.2011;14(4):504-507.</w:t>
      </w:r>
    </w:p>
    <w:p w:rsidR="00967BA6" w:rsidRPr="008844A4" w:rsidRDefault="00967BA6" w:rsidP="009E3F01">
      <w:pPr>
        <w:spacing w:after="0" w:line="240" w:lineRule="auto"/>
        <w:jc w:val="both"/>
        <w:rPr>
          <w:rFonts w:ascii="Times New Roman" w:hAnsi="Times New Roman" w:cs="Times New Roman"/>
          <w:sz w:val="10"/>
          <w:szCs w:val="10"/>
        </w:rPr>
      </w:pP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Hitesh Vij, Ruchieka Vij, Nirmala N Rao, Raghu </w:t>
      </w:r>
      <w:proofErr w:type="spellStart"/>
      <w:r w:rsidRPr="008844A4">
        <w:rPr>
          <w:rFonts w:ascii="Times New Roman" w:hAnsi="Times New Roman" w:cs="Times New Roman"/>
        </w:rPr>
        <w:t>Radhakrishnan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Quantification of colloid bodies in oral lichen planus and oral lichenoid reaction-a histochemical study. Journal of Clinical and Experimental Dentistry. J </w:t>
      </w:r>
      <w:proofErr w:type="spellStart"/>
      <w:r w:rsidRPr="008844A4">
        <w:rPr>
          <w:rFonts w:ascii="Times New Roman" w:hAnsi="Times New Roman" w:cs="Times New Roman"/>
        </w:rPr>
        <w:t>Clin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Exp</w:t>
      </w:r>
      <w:proofErr w:type="spellEnd"/>
      <w:r w:rsidRPr="008844A4">
        <w:rPr>
          <w:rFonts w:ascii="Times New Roman" w:hAnsi="Times New Roman" w:cs="Times New Roman"/>
        </w:rPr>
        <w:t xml:space="preserve"> Dent. 2011;3(3</w:t>
      </w:r>
      <w:proofErr w:type="gramStart"/>
      <w:r w:rsidRPr="008844A4">
        <w:rPr>
          <w:rFonts w:ascii="Times New Roman" w:hAnsi="Times New Roman" w:cs="Times New Roman"/>
        </w:rPr>
        <w:t>):e</w:t>
      </w:r>
      <w:proofErr w:type="gramEnd"/>
      <w:r w:rsidRPr="008844A4">
        <w:rPr>
          <w:rFonts w:ascii="Times New Roman" w:hAnsi="Times New Roman" w:cs="Times New Roman"/>
        </w:rPr>
        <w:t>207-11.</w:t>
      </w:r>
    </w:p>
    <w:p w:rsidR="007A26BF" w:rsidRPr="008844A4" w:rsidRDefault="007A26BF"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Ruchieka Vij, Hitesh Vij, Nirmala N Rao. Evaluation of collagen in connective tissue walls of odontogenic cysts-A histochemical study. Journal of Oral Pathology and Medicine. J Oral </w:t>
      </w:r>
      <w:proofErr w:type="spellStart"/>
      <w:r w:rsidRPr="008844A4">
        <w:rPr>
          <w:rFonts w:ascii="Times New Roman" w:hAnsi="Times New Roman" w:cs="Times New Roman"/>
        </w:rPr>
        <w:t>Pathol</w:t>
      </w:r>
      <w:proofErr w:type="spellEnd"/>
      <w:r w:rsidRPr="008844A4">
        <w:rPr>
          <w:rFonts w:ascii="Times New Roman" w:hAnsi="Times New Roman" w:cs="Times New Roman"/>
        </w:rPr>
        <w:t xml:space="preserve"> Med 2011; 40: 257–262.</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B36D63"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Sunitha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Carnelio</w:t>
      </w:r>
      <w:proofErr w:type="spellEnd"/>
      <w:r w:rsidRPr="008844A4">
        <w:rPr>
          <w:rFonts w:ascii="Times New Roman" w:hAnsi="Times New Roman" w:cs="Times New Roman"/>
        </w:rPr>
        <w:t xml:space="preserve">, Hitesh Vij. Expression of tenascin and nucleolar organizer region in </w:t>
      </w:r>
      <w:proofErr w:type="spellStart"/>
      <w:r w:rsidRPr="008844A4">
        <w:rPr>
          <w:rFonts w:ascii="Times New Roman" w:hAnsi="Times New Roman" w:cs="Times New Roman"/>
        </w:rPr>
        <w:t>ameloblastoma</w:t>
      </w:r>
      <w:proofErr w:type="spellEnd"/>
      <w:r w:rsidRPr="008844A4">
        <w:rPr>
          <w:rFonts w:ascii="Times New Roman" w:hAnsi="Times New Roman" w:cs="Times New Roman"/>
        </w:rPr>
        <w:t xml:space="preserve"> and </w:t>
      </w:r>
      <w:proofErr w:type="spellStart"/>
      <w:r w:rsidRPr="008844A4">
        <w:rPr>
          <w:rFonts w:ascii="Times New Roman" w:hAnsi="Times New Roman" w:cs="Times New Roman"/>
        </w:rPr>
        <w:t>ameloblastic</w:t>
      </w:r>
      <w:proofErr w:type="spellEnd"/>
      <w:r w:rsidRPr="008844A4">
        <w:rPr>
          <w:rFonts w:ascii="Times New Roman" w:hAnsi="Times New Roman" w:cs="Times New Roman"/>
        </w:rPr>
        <w:t xml:space="preserve"> fibroma. Journal of Oral Pathology and Medicine 2010;39(3):223-229.</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B36D63"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Uddipan</w:t>
      </w:r>
      <w:proofErr w:type="spellEnd"/>
      <w:r w:rsidRPr="008844A4">
        <w:rPr>
          <w:rFonts w:ascii="Times New Roman" w:hAnsi="Times New Roman" w:cs="Times New Roman"/>
        </w:rPr>
        <w:t xml:space="preserve"> Kumar, Hitesh Vij, Ruchieka Vij, </w:t>
      </w:r>
      <w:proofErr w:type="spellStart"/>
      <w:r w:rsidRPr="008844A4">
        <w:rPr>
          <w:rFonts w:ascii="Times New Roman" w:hAnsi="Times New Roman" w:cs="Times New Roman"/>
        </w:rPr>
        <w:t>Jitin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Kharbanda</w:t>
      </w:r>
      <w:proofErr w:type="spellEnd"/>
      <w:r w:rsidRPr="008844A4">
        <w:rPr>
          <w:rFonts w:ascii="Times New Roman" w:hAnsi="Times New Roman" w:cs="Times New Roman"/>
        </w:rPr>
        <w:t xml:space="preserve">, IN </w:t>
      </w:r>
      <w:proofErr w:type="spellStart"/>
      <w:r w:rsidRPr="008844A4">
        <w:rPr>
          <w:rFonts w:ascii="Times New Roman" w:hAnsi="Times New Roman" w:cs="Times New Roman"/>
        </w:rPr>
        <w:t>Aparna</w:t>
      </w:r>
      <w:proofErr w:type="spellEnd"/>
      <w:r w:rsidRPr="008844A4">
        <w:rPr>
          <w:rFonts w:ascii="Times New Roman" w:hAnsi="Times New Roman" w:cs="Times New Roman"/>
        </w:rPr>
        <w:t xml:space="preserve">, Raghu </w:t>
      </w:r>
      <w:proofErr w:type="spellStart"/>
      <w:r w:rsidRPr="008844A4">
        <w:rPr>
          <w:rFonts w:ascii="Times New Roman" w:hAnsi="Times New Roman" w:cs="Times New Roman"/>
        </w:rPr>
        <w:t>Radhakrishnan</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Dentinogenic</w:t>
      </w:r>
      <w:proofErr w:type="spellEnd"/>
      <w:r w:rsidRPr="008844A4">
        <w:rPr>
          <w:rFonts w:ascii="Times New Roman" w:hAnsi="Times New Roman" w:cs="Times New Roman"/>
        </w:rPr>
        <w:t xml:space="preserve"> Ghost Cell </w:t>
      </w:r>
      <w:proofErr w:type="spellStart"/>
      <w:r w:rsidRPr="008844A4">
        <w:rPr>
          <w:rFonts w:ascii="Times New Roman" w:hAnsi="Times New Roman" w:cs="Times New Roman"/>
        </w:rPr>
        <w:t>Tumour</w:t>
      </w:r>
      <w:proofErr w:type="spellEnd"/>
      <w:r w:rsidRPr="008844A4">
        <w:rPr>
          <w:rFonts w:ascii="Times New Roman" w:hAnsi="Times New Roman" w:cs="Times New Roman"/>
        </w:rPr>
        <w:t xml:space="preserve"> of the Peripheral Variant Mimicking </w:t>
      </w:r>
      <w:proofErr w:type="spellStart"/>
      <w:r w:rsidRPr="008844A4">
        <w:rPr>
          <w:rFonts w:ascii="Times New Roman" w:hAnsi="Times New Roman" w:cs="Times New Roman"/>
        </w:rPr>
        <w:t>Epulis</w:t>
      </w:r>
      <w:proofErr w:type="spellEnd"/>
      <w:r w:rsidRPr="008844A4">
        <w:rPr>
          <w:rFonts w:ascii="Times New Roman" w:hAnsi="Times New Roman" w:cs="Times New Roman"/>
        </w:rPr>
        <w:t xml:space="preserve">. International Journal of Dentistry </w:t>
      </w:r>
      <w:proofErr w:type="gramStart"/>
      <w:r w:rsidRPr="008844A4">
        <w:rPr>
          <w:rFonts w:ascii="Times New Roman" w:hAnsi="Times New Roman" w:cs="Times New Roman"/>
        </w:rPr>
        <w:t>2010;Epub</w:t>
      </w:r>
      <w:proofErr w:type="gramEnd"/>
      <w:r w:rsidRPr="008844A4">
        <w:rPr>
          <w:rFonts w:ascii="Times New Roman" w:hAnsi="Times New Roman" w:cs="Times New Roman"/>
        </w:rPr>
        <w:t xml:space="preserve"> Oct 26.</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B36D63"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Hitesh Vij, Ruchieka Vij. Primary intraosseous carcinoma of the mandible: A report of two cases. Journal of Oral and </w:t>
      </w:r>
      <w:proofErr w:type="spellStart"/>
      <w:r w:rsidRPr="008844A4">
        <w:rPr>
          <w:rFonts w:ascii="Times New Roman" w:hAnsi="Times New Roman" w:cs="Times New Roman"/>
        </w:rPr>
        <w:t>Maxilloafacial</w:t>
      </w:r>
      <w:proofErr w:type="spellEnd"/>
      <w:r w:rsidRPr="008844A4">
        <w:rPr>
          <w:rFonts w:ascii="Times New Roman" w:hAnsi="Times New Roman" w:cs="Times New Roman"/>
        </w:rPr>
        <w:t xml:space="preserve"> Pathology 2010;14(2):69-72.</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t>
      </w:r>
      <w:proofErr w:type="spellStart"/>
      <w:r w:rsidRPr="008844A4">
        <w:rPr>
          <w:rFonts w:ascii="Times New Roman" w:hAnsi="Times New Roman" w:cs="Times New Roman"/>
        </w:rPr>
        <w:t>Kanika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Prabhat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Hitesh Vij, Ruchieka Vij, </w:t>
      </w:r>
      <w:proofErr w:type="spellStart"/>
      <w:r w:rsidRPr="008844A4">
        <w:rPr>
          <w:rFonts w:ascii="Times New Roman" w:hAnsi="Times New Roman" w:cs="Times New Roman"/>
        </w:rPr>
        <w:t>Vandana</w:t>
      </w:r>
      <w:proofErr w:type="spellEnd"/>
      <w:r w:rsidRPr="008844A4">
        <w:rPr>
          <w:rFonts w:ascii="Times New Roman" w:hAnsi="Times New Roman" w:cs="Times New Roman"/>
        </w:rPr>
        <w:t xml:space="preserve"> Sharma. </w:t>
      </w:r>
      <w:proofErr w:type="spellStart"/>
      <w:proofErr w:type="gramStart"/>
      <w:r w:rsidRPr="008844A4">
        <w:rPr>
          <w:rFonts w:ascii="Times New Roman" w:hAnsi="Times New Roman" w:cs="Times New Roman"/>
        </w:rPr>
        <w:t>A</w:t>
      </w:r>
      <w:proofErr w:type="spellEnd"/>
      <w:proofErr w:type="gramEnd"/>
      <w:r w:rsidRPr="008844A4">
        <w:rPr>
          <w:rFonts w:ascii="Times New Roman" w:hAnsi="Times New Roman" w:cs="Times New Roman"/>
        </w:rPr>
        <w:t xml:space="preserve"> overview of anti-tobacco campaigns worldwide. Heal Talk 2010; Mar-Apr:29-30.</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Ruchieka Vij, Hitesh Vij,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t>
      </w:r>
      <w:proofErr w:type="spellStart"/>
      <w:r w:rsidRPr="008844A4">
        <w:rPr>
          <w:rFonts w:ascii="Times New Roman" w:hAnsi="Times New Roman" w:cs="Times New Roman"/>
        </w:rPr>
        <w:t>Velscope</w:t>
      </w:r>
      <w:proofErr w:type="spellEnd"/>
      <w:r w:rsidRPr="008844A4">
        <w:rPr>
          <w:rFonts w:ascii="Times New Roman" w:hAnsi="Times New Roman" w:cs="Times New Roman"/>
        </w:rPr>
        <w:t xml:space="preserve"> - A promising adjuvant in Identification of Suspicious Lesions??? Heal Talk 2010; Mar-Apr:50-51.</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Ashish Gupta,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Hitesh Vij, Ruchieka Vij. Clinical dilemma- leukoplakia or oral lichen planus??  Heal Talk 2010; May-Jun:27-28.</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Hitesh Vij, Ruchieka Vij,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Non-Healing ulcer due to a foreign body: A case report. Heal Talk 2010; May-Jun:41.</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Hitesh Vij, Ruchieka Vij,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White Patch – A Puzzling Entity. Heal Talk 2011; Mar-Apr:11-14. </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Nirmala N Rao, Hitesh Vij, Ruchieka Vij. Histochemical staining of connective tissue in oral </w:t>
      </w:r>
      <w:proofErr w:type="spellStart"/>
      <w:r w:rsidRPr="008844A4">
        <w:rPr>
          <w:rFonts w:ascii="Times New Roman" w:hAnsi="Times New Roman" w:cs="Times New Roman"/>
        </w:rPr>
        <w:t>submucous</w:t>
      </w:r>
      <w:proofErr w:type="spellEnd"/>
      <w:r w:rsidRPr="008844A4">
        <w:rPr>
          <w:rFonts w:ascii="Times New Roman" w:hAnsi="Times New Roman" w:cs="Times New Roman"/>
        </w:rPr>
        <w:t xml:space="preserve"> fibrosis – adjunct to diagnosis. Indian J </w:t>
      </w:r>
      <w:proofErr w:type="spellStart"/>
      <w:r w:rsidRPr="008844A4">
        <w:rPr>
          <w:rFonts w:ascii="Times New Roman" w:hAnsi="Times New Roman" w:cs="Times New Roman"/>
        </w:rPr>
        <w:t>Stomatol</w:t>
      </w:r>
      <w:proofErr w:type="spellEnd"/>
      <w:r w:rsidRPr="008844A4">
        <w:rPr>
          <w:rFonts w:ascii="Times New Roman" w:hAnsi="Times New Roman" w:cs="Times New Roman"/>
        </w:rPr>
        <w:t xml:space="preserve"> 2011;2(2):95-97.</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r w:rsidRPr="008844A4">
        <w:rPr>
          <w:rFonts w:ascii="Times New Roman" w:hAnsi="Times New Roman" w:cs="Times New Roman"/>
        </w:rPr>
        <w:lastRenderedPageBreak/>
        <w:t xml:space="preserve">Ruchieka Vij, Hitesh Vij,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Odontogenic </w:t>
      </w:r>
      <w:proofErr w:type="spellStart"/>
      <w:r w:rsidRPr="008844A4">
        <w:rPr>
          <w:rFonts w:ascii="Times New Roman" w:hAnsi="Times New Roman" w:cs="Times New Roman"/>
        </w:rPr>
        <w:t>Keratocyst</w:t>
      </w:r>
      <w:proofErr w:type="spellEnd"/>
      <w:r w:rsidRPr="008844A4">
        <w:rPr>
          <w:rFonts w:ascii="Times New Roman" w:hAnsi="Times New Roman" w:cs="Times New Roman"/>
        </w:rPr>
        <w:t xml:space="preserve"> presenting as </w:t>
      </w:r>
      <w:proofErr w:type="spellStart"/>
      <w:r w:rsidRPr="008844A4">
        <w:rPr>
          <w:rFonts w:ascii="Times New Roman" w:hAnsi="Times New Roman" w:cs="Times New Roman"/>
        </w:rPr>
        <w:t>dentigerous</w:t>
      </w:r>
      <w:proofErr w:type="spellEnd"/>
      <w:r w:rsidRPr="008844A4">
        <w:rPr>
          <w:rFonts w:ascii="Times New Roman" w:hAnsi="Times New Roman" w:cs="Times New Roman"/>
        </w:rPr>
        <w:t xml:space="preserve"> cyst. Annals of Research IDST 2009;1(1):81-84.</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Ruchieka Vij, Hitesh Vij. Management options for oral lichen planus with review of literature. Annals of Research IDST 2009;1(1):14-21.</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Ruchieka Vij, Hitesh Vij. The commonest potentially malignant lesion of the oral </w:t>
      </w:r>
      <w:proofErr w:type="spellStart"/>
      <w:r w:rsidRPr="008844A4">
        <w:rPr>
          <w:rFonts w:ascii="Times New Roman" w:hAnsi="Times New Roman" w:cs="Times New Roman"/>
        </w:rPr>
        <w:t>mucosa-</w:t>
      </w:r>
      <w:proofErr w:type="gramStart"/>
      <w:r w:rsidRPr="008844A4">
        <w:rPr>
          <w:rFonts w:ascii="Times New Roman" w:hAnsi="Times New Roman" w:cs="Times New Roman"/>
        </w:rPr>
        <w:t>leukoplakia:A</w:t>
      </w:r>
      <w:proofErr w:type="spellEnd"/>
      <w:proofErr w:type="gramEnd"/>
      <w:r w:rsidRPr="008844A4">
        <w:rPr>
          <w:rFonts w:ascii="Times New Roman" w:hAnsi="Times New Roman" w:cs="Times New Roman"/>
        </w:rPr>
        <w:t xml:space="preserve"> review. Annals of Research IDST 2009;1(1):27-32.</w:t>
      </w:r>
    </w:p>
    <w:p w:rsidR="00967BA6" w:rsidRPr="008844A4" w:rsidRDefault="00967BA6" w:rsidP="009E3F01">
      <w:pPr>
        <w:spacing w:after="0" w:line="240" w:lineRule="auto"/>
        <w:jc w:val="both"/>
        <w:rPr>
          <w:rFonts w:ascii="Times New Roman" w:hAnsi="Times New Roman" w:cs="Times New Roman"/>
          <w:sz w:val="10"/>
          <w:szCs w:val="10"/>
        </w:rPr>
      </w:pPr>
    </w:p>
    <w:p w:rsidR="001300F2" w:rsidRPr="008844A4" w:rsidRDefault="001300F2" w:rsidP="009E3F01">
      <w:pPr>
        <w:spacing w:after="0" w:line="240" w:lineRule="auto"/>
        <w:jc w:val="both"/>
        <w:rPr>
          <w:rFonts w:ascii="Times New Roman" w:hAnsi="Times New Roman" w:cs="Times New Roman"/>
        </w:rPr>
      </w:pPr>
      <w:proofErr w:type="spellStart"/>
      <w:r w:rsidRPr="008844A4">
        <w:rPr>
          <w:rFonts w:ascii="Times New Roman" w:hAnsi="Times New Roman" w:cs="Times New Roman"/>
        </w:rPr>
        <w:t>Vandana</w:t>
      </w:r>
      <w:proofErr w:type="spellEnd"/>
      <w:r w:rsidRPr="008844A4">
        <w:rPr>
          <w:rFonts w:ascii="Times New Roman" w:hAnsi="Times New Roman" w:cs="Times New Roman"/>
        </w:rPr>
        <w:t xml:space="preserve"> Sharma, </w:t>
      </w:r>
      <w:proofErr w:type="spellStart"/>
      <w:r w:rsidRPr="008844A4">
        <w:rPr>
          <w:rFonts w:ascii="Times New Roman" w:hAnsi="Times New Roman" w:cs="Times New Roman"/>
        </w:rPr>
        <w:t>Kanika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Prabhat</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Shamindra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Sengupta</w:t>
      </w:r>
      <w:proofErr w:type="spellEnd"/>
      <w:r w:rsidRPr="008844A4">
        <w:rPr>
          <w:rFonts w:ascii="Times New Roman" w:hAnsi="Times New Roman" w:cs="Times New Roman"/>
        </w:rPr>
        <w:t xml:space="preserve">, </w:t>
      </w:r>
      <w:proofErr w:type="spellStart"/>
      <w:r w:rsidRPr="008844A4">
        <w:rPr>
          <w:rFonts w:ascii="Times New Roman" w:hAnsi="Times New Roman" w:cs="Times New Roman"/>
        </w:rPr>
        <w:t>Vineeta</w:t>
      </w:r>
      <w:proofErr w:type="spellEnd"/>
      <w:r w:rsidRPr="008844A4">
        <w:rPr>
          <w:rFonts w:ascii="Times New Roman" w:hAnsi="Times New Roman" w:cs="Times New Roman"/>
        </w:rPr>
        <w:t xml:space="preserve"> Gupta, Hitesh Vij, Ruchieka Vij. Classification of facial clefts. Annals of Research IDST 2009;1(1):22-26.</w:t>
      </w:r>
    </w:p>
    <w:p w:rsidR="00CE1F72" w:rsidRPr="008844A4" w:rsidRDefault="00CE1F72" w:rsidP="009E3F01">
      <w:pPr>
        <w:pStyle w:val="ListParagraph"/>
        <w:spacing w:after="0" w:line="240" w:lineRule="auto"/>
        <w:ind w:left="360"/>
        <w:jc w:val="both"/>
        <w:rPr>
          <w:rFonts w:ascii="Times New Roman" w:hAnsi="Times New Roman" w:cs="Times New Roman"/>
        </w:rPr>
      </w:pPr>
    </w:p>
    <w:p w:rsidR="00CE1F72" w:rsidRPr="008844A4" w:rsidRDefault="00CE1F72" w:rsidP="009E3F01">
      <w:pPr>
        <w:pStyle w:val="ListParagraph"/>
        <w:numPr>
          <w:ilvl w:val="0"/>
          <w:numId w:val="40"/>
        </w:numPr>
        <w:spacing w:after="0" w:line="240" w:lineRule="auto"/>
        <w:jc w:val="both"/>
        <w:rPr>
          <w:rFonts w:ascii="Times New Roman" w:hAnsi="Times New Roman" w:cs="Times New Roman"/>
        </w:rPr>
      </w:pPr>
      <w:r w:rsidRPr="008844A4">
        <w:rPr>
          <w:rFonts w:ascii="Times New Roman" w:hAnsi="Times New Roman" w:cs="Times New Roman"/>
        </w:rPr>
        <w:t xml:space="preserve">Citations:  </w:t>
      </w:r>
      <w:r w:rsidRPr="008844A4">
        <w:rPr>
          <w:rFonts w:ascii="Times New Roman" w:hAnsi="Times New Roman" w:cs="Times New Roman"/>
        </w:rPr>
        <w:tab/>
      </w:r>
      <w:r w:rsidRPr="008844A4">
        <w:rPr>
          <w:rFonts w:ascii="Times New Roman" w:hAnsi="Times New Roman" w:cs="Times New Roman"/>
        </w:rPr>
        <w:tab/>
        <w:t>189</w:t>
      </w:r>
    </w:p>
    <w:p w:rsidR="00CE1F72" w:rsidRPr="008844A4" w:rsidRDefault="00CE1F72" w:rsidP="009E3F01">
      <w:pPr>
        <w:pStyle w:val="ListParagraph"/>
        <w:numPr>
          <w:ilvl w:val="0"/>
          <w:numId w:val="40"/>
        </w:numPr>
        <w:spacing w:after="0" w:line="240" w:lineRule="auto"/>
        <w:jc w:val="both"/>
        <w:rPr>
          <w:rFonts w:ascii="Times New Roman" w:hAnsi="Times New Roman" w:cs="Times New Roman"/>
        </w:rPr>
      </w:pPr>
      <w:r w:rsidRPr="008844A4">
        <w:rPr>
          <w:rFonts w:ascii="Times New Roman" w:hAnsi="Times New Roman" w:cs="Times New Roman"/>
        </w:rPr>
        <w:t xml:space="preserve">Citation Index: </w:t>
      </w:r>
      <w:r w:rsidRPr="008844A4">
        <w:rPr>
          <w:rFonts w:ascii="Times New Roman" w:hAnsi="Times New Roman" w:cs="Times New Roman"/>
        </w:rPr>
        <w:tab/>
        <w:t>9</w:t>
      </w:r>
    </w:p>
    <w:p w:rsidR="00CE1F72" w:rsidRPr="008844A4" w:rsidRDefault="00CE1F72" w:rsidP="009E3F01">
      <w:pPr>
        <w:pStyle w:val="ListParagraph"/>
        <w:numPr>
          <w:ilvl w:val="0"/>
          <w:numId w:val="40"/>
        </w:numPr>
        <w:spacing w:after="0" w:line="240" w:lineRule="auto"/>
        <w:jc w:val="both"/>
        <w:rPr>
          <w:rFonts w:ascii="Times New Roman" w:hAnsi="Times New Roman" w:cs="Times New Roman"/>
        </w:rPr>
      </w:pPr>
      <w:r w:rsidRPr="008844A4">
        <w:rPr>
          <w:rFonts w:ascii="Times New Roman" w:hAnsi="Times New Roman" w:cs="Times New Roman"/>
        </w:rPr>
        <w:t xml:space="preserve">I/O Index: </w:t>
      </w:r>
      <w:r w:rsidRPr="008844A4">
        <w:rPr>
          <w:rFonts w:ascii="Times New Roman" w:hAnsi="Times New Roman" w:cs="Times New Roman"/>
        </w:rPr>
        <w:tab/>
      </w:r>
      <w:r w:rsidRPr="008844A4">
        <w:rPr>
          <w:rFonts w:ascii="Times New Roman" w:hAnsi="Times New Roman" w:cs="Times New Roman"/>
        </w:rPr>
        <w:tab/>
        <w:t>9</w:t>
      </w:r>
    </w:p>
    <w:p w:rsidR="00D15566" w:rsidRPr="008844A4" w:rsidRDefault="00D15566" w:rsidP="009E3F01">
      <w:pPr>
        <w:pStyle w:val="ListParagraph"/>
        <w:spacing w:after="0" w:line="240" w:lineRule="auto"/>
        <w:ind w:left="360"/>
        <w:jc w:val="both"/>
        <w:rPr>
          <w:rFonts w:ascii="Times New Roman" w:hAnsi="Times New Roman" w:cs="Times New Roman"/>
          <w:sz w:val="10"/>
          <w:szCs w:val="10"/>
        </w:rPr>
      </w:pPr>
    </w:p>
    <w:p w:rsidR="00D15566" w:rsidRPr="008844A4" w:rsidRDefault="00D15566" w:rsidP="009E3F01">
      <w:pPr>
        <w:spacing w:after="0" w:line="240" w:lineRule="auto"/>
        <w:jc w:val="both"/>
        <w:rPr>
          <w:rFonts w:ascii="Times New Roman" w:hAnsi="Times New Roman" w:cs="Times New Roman"/>
          <w:b/>
          <w:bCs/>
          <w:u w:val="single"/>
        </w:rPr>
      </w:pPr>
      <w:r w:rsidRPr="008844A4">
        <w:rPr>
          <w:rFonts w:ascii="Times New Roman" w:hAnsi="Times New Roman" w:cs="Times New Roman"/>
          <w:b/>
          <w:bCs/>
          <w:u w:val="single"/>
        </w:rPr>
        <w:t xml:space="preserve">Presentations </w:t>
      </w: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Inferior alveolar canal and relation to mandibular posterior teeth: </w:t>
      </w:r>
      <w:r w:rsidRPr="008844A4">
        <w:rPr>
          <w:rFonts w:ascii="Times New Roman" w:hAnsi="Times New Roman" w:cs="Times New Roman"/>
        </w:rPr>
        <w:t>IADR March 2020, Washington DC, USA.</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Tooth Pulp as an Identification Tool, </w:t>
      </w:r>
      <w:r w:rsidRPr="008844A4">
        <w:rPr>
          <w:rFonts w:ascii="Times New Roman" w:hAnsi="Times New Roman" w:cs="Times New Roman"/>
        </w:rPr>
        <w:t xml:space="preserve">at the university research day held on 25th April 2017 at King Khalid University, </w:t>
      </w:r>
      <w:proofErr w:type="spellStart"/>
      <w:r w:rsidRPr="008844A4">
        <w:rPr>
          <w:rFonts w:ascii="Times New Roman" w:hAnsi="Times New Roman" w:cs="Times New Roman"/>
        </w:rPr>
        <w:t>Abha</w:t>
      </w:r>
      <w:proofErr w:type="spellEnd"/>
      <w:r w:rsidRPr="008844A4">
        <w:rPr>
          <w:rFonts w:ascii="Times New Roman" w:hAnsi="Times New Roman" w:cs="Times New Roman"/>
        </w:rPr>
        <w:t>.</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Cancer Stem Cells: The CAUSE &amp; CURE of Cancer, </w:t>
      </w:r>
      <w:r w:rsidRPr="008844A4">
        <w:rPr>
          <w:rFonts w:ascii="Times New Roman" w:hAnsi="Times New Roman" w:cs="Times New Roman"/>
        </w:rPr>
        <w:t xml:space="preserve">at the college academic forum held on 24th February 2016 at King Khalid University, </w:t>
      </w:r>
      <w:proofErr w:type="spellStart"/>
      <w:r w:rsidRPr="008844A4">
        <w:rPr>
          <w:rFonts w:ascii="Times New Roman" w:hAnsi="Times New Roman" w:cs="Times New Roman"/>
        </w:rPr>
        <w:t>Abha</w:t>
      </w:r>
      <w:proofErr w:type="spellEnd"/>
      <w:r w:rsidRPr="008844A4">
        <w:rPr>
          <w:rFonts w:ascii="Times New Roman" w:hAnsi="Times New Roman" w:cs="Times New Roman"/>
        </w:rPr>
        <w:t>.</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Ectopic Teeth: Unusual Locations</w:t>
      </w:r>
      <w:r w:rsidRPr="008844A4">
        <w:rPr>
          <w:rFonts w:ascii="Times New Roman" w:hAnsi="Times New Roman" w:cs="Times New Roman"/>
        </w:rPr>
        <w:t>, at First International Conference of College of Dentistry, King Khalid University held on 14</w:t>
      </w:r>
      <w:proofErr w:type="gramStart"/>
      <w:r w:rsidRPr="008844A4">
        <w:rPr>
          <w:rFonts w:ascii="Times New Roman" w:hAnsi="Times New Roman" w:cs="Times New Roman"/>
        </w:rPr>
        <w:t>th  November</w:t>
      </w:r>
      <w:proofErr w:type="gramEnd"/>
      <w:r w:rsidRPr="008844A4">
        <w:rPr>
          <w:rFonts w:ascii="Times New Roman" w:hAnsi="Times New Roman" w:cs="Times New Roman"/>
        </w:rPr>
        <w:t xml:space="preserve">, 2015 at </w:t>
      </w:r>
      <w:proofErr w:type="spellStart"/>
      <w:r w:rsidRPr="008844A4">
        <w:rPr>
          <w:rFonts w:ascii="Times New Roman" w:hAnsi="Times New Roman" w:cs="Times New Roman"/>
        </w:rPr>
        <w:t>Abha</w:t>
      </w:r>
      <w:proofErr w:type="spellEnd"/>
      <w:r w:rsidRPr="008844A4">
        <w:rPr>
          <w:rFonts w:ascii="Times New Roman" w:hAnsi="Times New Roman" w:cs="Times New Roman"/>
        </w:rPr>
        <w:t>.</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Tooth Morphogenesis: Former to current concepts, </w:t>
      </w:r>
      <w:r w:rsidRPr="008844A4">
        <w:rPr>
          <w:rFonts w:ascii="Times New Roman" w:hAnsi="Times New Roman" w:cs="Times New Roman"/>
        </w:rPr>
        <w:t>at XXII National Conference of IAOMP held on November 8-10, 2013 at Mumbai.</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New Targets for Cancer Therapy, </w:t>
      </w:r>
      <w:r w:rsidRPr="008844A4">
        <w:rPr>
          <w:rFonts w:ascii="Times New Roman" w:hAnsi="Times New Roman" w:cs="Times New Roman"/>
        </w:rPr>
        <w:t>at XXI National Conference of IAOMP at Goa in 2012.</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i/>
        </w:rPr>
      </w:pPr>
      <w:r w:rsidRPr="008844A4">
        <w:rPr>
          <w:rFonts w:ascii="Times New Roman" w:hAnsi="Times New Roman" w:cs="Times New Roman"/>
          <w:i/>
        </w:rPr>
        <w:t xml:space="preserve">Recipe of a Tooth, </w:t>
      </w:r>
      <w:r w:rsidRPr="008844A4">
        <w:rPr>
          <w:rFonts w:ascii="Times New Roman" w:hAnsi="Times New Roman" w:cs="Times New Roman"/>
        </w:rPr>
        <w:t>at XIX National and First International Conference held at Chennai in 2010.</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i/>
        </w:rPr>
      </w:pPr>
      <w:r w:rsidRPr="008844A4">
        <w:rPr>
          <w:rFonts w:ascii="Times New Roman" w:hAnsi="Times New Roman" w:cs="Times New Roman"/>
          <w:i/>
        </w:rPr>
        <w:t xml:space="preserve">Odontogenic </w:t>
      </w:r>
      <w:proofErr w:type="spellStart"/>
      <w:r w:rsidRPr="008844A4">
        <w:rPr>
          <w:rFonts w:ascii="Times New Roman" w:hAnsi="Times New Roman" w:cs="Times New Roman"/>
          <w:i/>
        </w:rPr>
        <w:t>Keratocyst</w:t>
      </w:r>
      <w:proofErr w:type="spellEnd"/>
      <w:r w:rsidRPr="008844A4">
        <w:rPr>
          <w:rFonts w:ascii="Times New Roman" w:hAnsi="Times New Roman" w:cs="Times New Roman"/>
          <w:i/>
        </w:rPr>
        <w:t xml:space="preserve">: Peripheral Variant, </w:t>
      </w:r>
      <w:r w:rsidRPr="008844A4">
        <w:rPr>
          <w:rFonts w:ascii="Times New Roman" w:hAnsi="Times New Roman" w:cs="Times New Roman"/>
        </w:rPr>
        <w:t>at XVIII National conference of IAOMP held at IHC, New Delhi in 2009</w:t>
      </w:r>
      <w:r w:rsidRPr="008844A4">
        <w:rPr>
          <w:rFonts w:ascii="Times New Roman" w:hAnsi="Times New Roman" w:cs="Times New Roman"/>
          <w:i/>
        </w:rPr>
        <w:t>.</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An Unusual Case Report of Malignant Fibrous Histiocytoma in a Young Adult</w:t>
      </w:r>
      <w:r w:rsidRPr="008844A4">
        <w:rPr>
          <w:rFonts w:ascii="Times New Roman" w:hAnsi="Times New Roman" w:cs="Times New Roman"/>
        </w:rPr>
        <w:t xml:space="preserve">, at 61st National IDA Conference held at Mangalore in 2008. </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Evaluation of Tenascin Expression in </w:t>
      </w:r>
      <w:proofErr w:type="spellStart"/>
      <w:r w:rsidRPr="008844A4">
        <w:rPr>
          <w:rFonts w:ascii="Times New Roman" w:hAnsi="Times New Roman" w:cs="Times New Roman"/>
          <w:i/>
        </w:rPr>
        <w:t>Ameloblastoma</w:t>
      </w:r>
      <w:proofErr w:type="spellEnd"/>
      <w:r w:rsidRPr="008844A4">
        <w:rPr>
          <w:rFonts w:ascii="Times New Roman" w:hAnsi="Times New Roman" w:cs="Times New Roman"/>
          <w:i/>
        </w:rPr>
        <w:t xml:space="preserve"> and </w:t>
      </w:r>
      <w:proofErr w:type="spellStart"/>
      <w:r w:rsidRPr="008844A4">
        <w:rPr>
          <w:rFonts w:ascii="Times New Roman" w:hAnsi="Times New Roman" w:cs="Times New Roman"/>
          <w:i/>
        </w:rPr>
        <w:t>Ameloblastic</w:t>
      </w:r>
      <w:proofErr w:type="spellEnd"/>
      <w:r w:rsidRPr="008844A4">
        <w:rPr>
          <w:rFonts w:ascii="Times New Roman" w:hAnsi="Times New Roman" w:cs="Times New Roman"/>
          <w:i/>
        </w:rPr>
        <w:t xml:space="preserve"> Fibroma– An </w:t>
      </w:r>
      <w:proofErr w:type="spellStart"/>
      <w:r w:rsidRPr="008844A4">
        <w:rPr>
          <w:rFonts w:ascii="Times New Roman" w:hAnsi="Times New Roman" w:cs="Times New Roman"/>
          <w:i/>
        </w:rPr>
        <w:t>Immunohistochemical</w:t>
      </w:r>
      <w:proofErr w:type="spellEnd"/>
      <w:r w:rsidRPr="008844A4">
        <w:rPr>
          <w:rFonts w:ascii="Times New Roman" w:hAnsi="Times New Roman" w:cs="Times New Roman"/>
          <w:i/>
        </w:rPr>
        <w:t xml:space="preserve"> Study, </w:t>
      </w:r>
      <w:r w:rsidRPr="008844A4">
        <w:rPr>
          <w:rFonts w:ascii="Times New Roman" w:hAnsi="Times New Roman" w:cs="Times New Roman"/>
        </w:rPr>
        <w:t xml:space="preserve">at XVI National Conference of IOAMP held at </w:t>
      </w:r>
      <w:proofErr w:type="spellStart"/>
      <w:r w:rsidRPr="008844A4">
        <w:rPr>
          <w:rFonts w:ascii="Times New Roman" w:hAnsi="Times New Roman" w:cs="Times New Roman"/>
        </w:rPr>
        <w:t>Khajuraho</w:t>
      </w:r>
      <w:proofErr w:type="spellEnd"/>
      <w:r w:rsidRPr="008844A4">
        <w:rPr>
          <w:rFonts w:ascii="Times New Roman" w:hAnsi="Times New Roman" w:cs="Times New Roman"/>
        </w:rPr>
        <w:t xml:space="preserve"> in 2007.</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rPr>
      </w:pPr>
      <w:r w:rsidRPr="008844A4">
        <w:rPr>
          <w:rFonts w:ascii="Times New Roman" w:hAnsi="Times New Roman" w:cs="Times New Roman"/>
          <w:i/>
        </w:rPr>
        <w:t xml:space="preserve">Quantitative Assessment of Colloid Bodies in Oral Lichen Planus: A Histochemical Study, </w:t>
      </w:r>
      <w:r w:rsidRPr="008844A4">
        <w:rPr>
          <w:rFonts w:ascii="Times New Roman" w:hAnsi="Times New Roman" w:cs="Times New Roman"/>
        </w:rPr>
        <w:t>at XV National conference of IAOMP held at Chennai in 2006.</w:t>
      </w:r>
    </w:p>
    <w:p w:rsidR="002F2F28" w:rsidRPr="008844A4" w:rsidRDefault="002F2F28" w:rsidP="009E3F01">
      <w:pPr>
        <w:pStyle w:val="NoSpacing"/>
        <w:jc w:val="both"/>
        <w:rPr>
          <w:rFonts w:ascii="Times New Roman" w:hAnsi="Times New Roman" w:cs="Times New Roman"/>
          <w:i/>
          <w:sz w:val="10"/>
          <w:szCs w:val="10"/>
        </w:rPr>
      </w:pPr>
    </w:p>
    <w:p w:rsidR="00862DD8" w:rsidRPr="008844A4" w:rsidRDefault="00862DD8" w:rsidP="009E3F01">
      <w:pPr>
        <w:pStyle w:val="NoSpacing"/>
        <w:jc w:val="both"/>
        <w:rPr>
          <w:rFonts w:ascii="Times New Roman" w:hAnsi="Times New Roman" w:cs="Times New Roman"/>
          <w:i/>
        </w:rPr>
      </w:pPr>
      <w:r w:rsidRPr="008844A4">
        <w:rPr>
          <w:rFonts w:ascii="Times New Roman" w:hAnsi="Times New Roman" w:cs="Times New Roman"/>
          <w:i/>
        </w:rPr>
        <w:t xml:space="preserve">Rhabdomyosarcoma </w:t>
      </w:r>
      <w:proofErr w:type="gramStart"/>
      <w:r w:rsidRPr="008844A4">
        <w:rPr>
          <w:rFonts w:ascii="Times New Roman" w:hAnsi="Times New Roman" w:cs="Times New Roman"/>
          <w:i/>
        </w:rPr>
        <w:t>Of</w:t>
      </w:r>
      <w:proofErr w:type="gramEnd"/>
      <w:r w:rsidRPr="008844A4">
        <w:rPr>
          <w:rFonts w:ascii="Times New Roman" w:hAnsi="Times New Roman" w:cs="Times New Roman"/>
          <w:i/>
        </w:rPr>
        <w:t xml:space="preserve"> Mandible: A Case Report, </w:t>
      </w:r>
      <w:r w:rsidRPr="008844A4">
        <w:rPr>
          <w:rFonts w:ascii="Times New Roman" w:hAnsi="Times New Roman" w:cs="Times New Roman"/>
        </w:rPr>
        <w:t>at XIV National conference of IAOMP held at Agra in 2005.</w:t>
      </w:r>
    </w:p>
    <w:p w:rsidR="00CA31FF" w:rsidRPr="008844A4" w:rsidRDefault="00862DD8" w:rsidP="009E3F01">
      <w:pPr>
        <w:pStyle w:val="NoSpacing"/>
        <w:jc w:val="both"/>
        <w:rPr>
          <w:rFonts w:ascii="Times New Roman" w:hAnsi="Times New Roman" w:cs="Times New Roman"/>
          <w:b/>
          <w:bCs/>
          <w:u w:val="single"/>
        </w:rPr>
      </w:pPr>
      <w:r w:rsidRPr="008844A4">
        <w:rPr>
          <w:rFonts w:ascii="Times New Roman" w:hAnsi="Times New Roman" w:cs="Times New Roman"/>
        </w:rPr>
        <w:t xml:space="preserve">     </w:t>
      </w:r>
      <w:r w:rsidRPr="008844A4">
        <w:rPr>
          <w:rFonts w:ascii="Times New Roman" w:hAnsi="Times New Roman" w:cs="Times New Roman"/>
          <w:b/>
          <w:bCs/>
          <w:u w:val="single"/>
        </w:rPr>
        <w:t xml:space="preserve">                      </w:t>
      </w:r>
    </w:p>
    <w:p w:rsidR="00967BA6" w:rsidRPr="008844A4" w:rsidRDefault="00967BA6" w:rsidP="009E3F01">
      <w:pPr>
        <w:spacing w:after="0" w:line="240" w:lineRule="auto"/>
        <w:jc w:val="both"/>
        <w:rPr>
          <w:rFonts w:ascii="Times New Roman" w:hAnsi="Times New Roman" w:cs="Times New Roman"/>
        </w:rPr>
      </w:pPr>
      <w:r w:rsidRPr="008844A4">
        <w:rPr>
          <w:rFonts w:ascii="Times New Roman" w:hAnsi="Times New Roman" w:cs="Times New Roman"/>
          <w:b/>
          <w:bCs/>
          <w:u w:val="single"/>
        </w:rPr>
        <w:t>Clinical Experience</w:t>
      </w: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Student Dentist</w:t>
      </w:r>
      <w:r w:rsidRPr="008844A4">
        <w:rPr>
          <w:rFonts w:ascii="Times New Roman" w:hAnsi="Times New Roman" w:cs="Times New Roman"/>
          <w:bCs/>
        </w:rPr>
        <w:t xml:space="preserve">: GSDM Patient Treatment Center, </w:t>
      </w:r>
      <w:r w:rsidR="002D2850" w:rsidRPr="008844A4">
        <w:rPr>
          <w:rFonts w:ascii="Times New Roman" w:hAnsi="Times New Roman" w:cs="Times New Roman"/>
          <w:bCs/>
        </w:rPr>
        <w:t>Boston, MA</w:t>
      </w:r>
      <w:r w:rsidRPr="008844A4">
        <w:rPr>
          <w:rFonts w:ascii="Times New Roman" w:hAnsi="Times New Roman" w:cs="Times New Roman"/>
          <w:bCs/>
        </w:rPr>
        <w:tab/>
      </w:r>
      <w:r w:rsidRPr="008844A4">
        <w:rPr>
          <w:rFonts w:ascii="Times New Roman" w:hAnsi="Times New Roman" w:cs="Times New Roman"/>
          <w:bCs/>
        </w:rPr>
        <w:tab/>
      </w:r>
      <w:proofErr w:type="gramStart"/>
      <w:r w:rsidRPr="008844A4">
        <w:rPr>
          <w:rFonts w:ascii="Times New Roman" w:hAnsi="Times New Roman" w:cs="Times New Roman"/>
          <w:bCs/>
        </w:rPr>
        <w:tab/>
        <w:t xml:space="preserve">  </w:t>
      </w:r>
      <w:r w:rsidRPr="008844A4">
        <w:rPr>
          <w:rFonts w:ascii="Times New Roman" w:hAnsi="Times New Roman" w:cs="Times New Roman"/>
          <w:bCs/>
        </w:rPr>
        <w:tab/>
      </w:r>
      <w:proofErr w:type="gramEnd"/>
      <w:r w:rsidR="00966C35" w:rsidRPr="008844A4">
        <w:rPr>
          <w:rFonts w:ascii="Times New Roman" w:hAnsi="Times New Roman" w:cs="Times New Roman"/>
          <w:bCs/>
        </w:rPr>
        <w:t xml:space="preserve">   </w:t>
      </w:r>
      <w:r w:rsidR="00BD0142" w:rsidRPr="008844A4">
        <w:rPr>
          <w:rFonts w:ascii="Times New Roman" w:hAnsi="Times New Roman" w:cs="Times New Roman"/>
          <w:bCs/>
        </w:rPr>
        <w:t>June 2019-September 20202</w:t>
      </w:r>
    </w:p>
    <w:p w:rsidR="00967BA6" w:rsidRPr="008844A4" w:rsidRDefault="00966C35" w:rsidP="009E3F01">
      <w:pPr>
        <w:pStyle w:val="ListParagraph"/>
        <w:numPr>
          <w:ilvl w:val="0"/>
          <w:numId w:val="29"/>
        </w:numPr>
        <w:spacing w:after="0" w:line="240" w:lineRule="auto"/>
        <w:jc w:val="both"/>
        <w:rPr>
          <w:rFonts w:ascii="Times New Roman" w:hAnsi="Times New Roman" w:cs="Times New Roman"/>
          <w:bCs/>
          <w:szCs w:val="14"/>
        </w:rPr>
      </w:pPr>
      <w:r w:rsidRPr="008844A4">
        <w:rPr>
          <w:rFonts w:ascii="Times New Roman" w:hAnsi="Times New Roman" w:cs="Times New Roman"/>
        </w:rPr>
        <w:t xml:space="preserve">Performed procedures such as digital and conventional complete and partial dentures, fixed crowns and bridges, endodontic and operative as well as restorative procedures, periodontal procedures such as prophylaxis, scaling and root planning, surgical crown lengthening, implant placement, non-surgical extractions. Educated patients regarding preventative dental care, plaque control, causes and treatment of dental problems, and oral healthcare services. Assisted several periodontal procedures such as all on four implant placement, sinus lift surgery, and gingival graft procedures. </w:t>
      </w:r>
      <w:r w:rsidR="00967BA6" w:rsidRPr="008844A4">
        <w:rPr>
          <w:rFonts w:ascii="Times New Roman" w:hAnsi="Times New Roman" w:cs="Times New Roman"/>
        </w:rPr>
        <w:t xml:space="preserve"> </w:t>
      </w:r>
    </w:p>
    <w:p w:rsidR="00967BA6" w:rsidRPr="008844A4" w:rsidRDefault="00967BA6" w:rsidP="009E3F01">
      <w:pPr>
        <w:spacing w:after="0" w:line="240" w:lineRule="auto"/>
        <w:jc w:val="both"/>
        <w:rPr>
          <w:rFonts w:ascii="Times New Roman" w:hAnsi="Times New Roman" w:cs="Times New Roman"/>
          <w:bCs/>
          <w:i/>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Associate Dentist</w:t>
      </w:r>
      <w:r w:rsidRPr="008844A4">
        <w:rPr>
          <w:rFonts w:ascii="Times New Roman" w:hAnsi="Times New Roman" w:cs="Times New Roman"/>
          <w:bCs/>
        </w:rPr>
        <w:t>: Delhi Dental Care, New Delhi, India</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 xml:space="preserve"> November 2010 - </w:t>
      </w:r>
      <w:r w:rsidRPr="008844A4">
        <w:rPr>
          <w:rFonts w:ascii="Times New Roman" w:hAnsi="Times New Roman" w:cs="Times New Roman"/>
        </w:rPr>
        <w:t>August 2015</w:t>
      </w:r>
    </w:p>
    <w:p w:rsidR="00967BA6" w:rsidRPr="008844A4" w:rsidRDefault="00967BA6" w:rsidP="009E3F01">
      <w:pPr>
        <w:pStyle w:val="ListParagraph"/>
        <w:numPr>
          <w:ilvl w:val="0"/>
          <w:numId w:val="29"/>
        </w:numPr>
        <w:spacing w:after="0" w:line="240" w:lineRule="auto"/>
        <w:jc w:val="both"/>
        <w:rPr>
          <w:rFonts w:ascii="Times New Roman" w:hAnsi="Times New Roman" w:cs="Times New Roman"/>
          <w:bCs/>
          <w:szCs w:val="14"/>
        </w:rPr>
      </w:pPr>
      <w:r w:rsidRPr="008844A4">
        <w:rPr>
          <w:rFonts w:ascii="Times New Roman" w:hAnsi="Times New Roman" w:cs="Times New Roman"/>
        </w:rPr>
        <w:t xml:space="preserve">Performed all general dentistry work, such as conventional complete and partial dentures, fixed crowns and bridges, endodontic and operative as well as restorative procedures, periodontal procedures such as prophylaxis, scaling and root </w:t>
      </w:r>
      <w:proofErr w:type="spellStart"/>
      <w:r w:rsidRPr="008844A4">
        <w:rPr>
          <w:rFonts w:ascii="Times New Roman" w:hAnsi="Times New Roman" w:cs="Times New Roman"/>
        </w:rPr>
        <w:t>planing</w:t>
      </w:r>
      <w:proofErr w:type="spellEnd"/>
      <w:r w:rsidRPr="008844A4">
        <w:rPr>
          <w:rFonts w:ascii="Times New Roman" w:hAnsi="Times New Roman" w:cs="Times New Roman"/>
        </w:rPr>
        <w:t>, non-surgical extractions. Educated patients regarding preventative dental care, plaque control, causes and treatment of dental problems, and oral healthcare services.</w:t>
      </w:r>
    </w:p>
    <w:p w:rsidR="00BD0142" w:rsidRPr="008844A4" w:rsidRDefault="00BD0142" w:rsidP="009E3F01">
      <w:pPr>
        <w:spacing w:after="0" w:line="240" w:lineRule="auto"/>
        <w:jc w:val="both"/>
        <w:rPr>
          <w:rFonts w:ascii="Times New Roman" w:hAnsi="Times New Roman" w:cs="Times New Roman"/>
          <w:bCs/>
          <w:szCs w:val="14"/>
        </w:rPr>
      </w:pPr>
      <w:r w:rsidRPr="008844A4">
        <w:rPr>
          <w:rFonts w:ascii="Times New Roman" w:hAnsi="Times New Roman" w:cs="Times New Roman"/>
          <w:bCs/>
          <w:i/>
          <w:szCs w:val="14"/>
        </w:rPr>
        <w:lastRenderedPageBreak/>
        <w:t>Junior Resident:</w:t>
      </w:r>
      <w:r w:rsidRPr="008844A4">
        <w:t xml:space="preserve"> </w:t>
      </w:r>
      <w:proofErr w:type="spellStart"/>
      <w:r w:rsidRPr="008844A4">
        <w:rPr>
          <w:rFonts w:ascii="Times New Roman" w:hAnsi="Times New Roman" w:cs="Times New Roman"/>
          <w:bCs/>
          <w:szCs w:val="14"/>
        </w:rPr>
        <w:t>Maulana</w:t>
      </w:r>
      <w:proofErr w:type="spellEnd"/>
      <w:r w:rsidRPr="008844A4">
        <w:rPr>
          <w:rFonts w:ascii="Times New Roman" w:hAnsi="Times New Roman" w:cs="Times New Roman"/>
          <w:bCs/>
          <w:szCs w:val="14"/>
        </w:rPr>
        <w:t xml:space="preserve"> Azad Institute of Dental Sciences, New Delhi, India</w:t>
      </w:r>
      <w:r w:rsidR="00D53F38" w:rsidRPr="008844A4">
        <w:rPr>
          <w:rFonts w:ascii="Times New Roman" w:hAnsi="Times New Roman" w:cs="Times New Roman"/>
          <w:bCs/>
          <w:szCs w:val="14"/>
        </w:rPr>
        <w:t xml:space="preserve">                                    June 2003-April3004</w:t>
      </w:r>
    </w:p>
    <w:p w:rsidR="002B57D7" w:rsidRPr="008844A4" w:rsidRDefault="002B57D7" w:rsidP="009E3F01">
      <w:pPr>
        <w:pStyle w:val="ListParagraph"/>
        <w:numPr>
          <w:ilvl w:val="0"/>
          <w:numId w:val="29"/>
        </w:numPr>
        <w:spacing w:after="0" w:line="240" w:lineRule="auto"/>
        <w:jc w:val="both"/>
        <w:rPr>
          <w:rFonts w:ascii="Times New Roman" w:hAnsi="Times New Roman" w:cs="Times New Roman"/>
          <w:bCs/>
          <w:szCs w:val="14"/>
        </w:rPr>
      </w:pPr>
      <w:r w:rsidRPr="008844A4">
        <w:rPr>
          <w:rFonts w:ascii="Times New Roman" w:hAnsi="Times New Roman" w:cs="Times New Roman"/>
        </w:rPr>
        <w:t xml:space="preserve">Performed all general dentistry work, including but not limited to conventional complete and partial dentures, fixed crowns and bridges, endodontic and restorative procedures, periodontal procedures such as prophylaxis, scaling and root </w:t>
      </w:r>
      <w:proofErr w:type="spellStart"/>
      <w:r w:rsidRPr="008844A4">
        <w:rPr>
          <w:rFonts w:ascii="Times New Roman" w:hAnsi="Times New Roman" w:cs="Times New Roman"/>
        </w:rPr>
        <w:t>planing</w:t>
      </w:r>
      <w:proofErr w:type="spellEnd"/>
      <w:r w:rsidRPr="008844A4">
        <w:rPr>
          <w:rFonts w:ascii="Times New Roman" w:hAnsi="Times New Roman" w:cs="Times New Roman"/>
        </w:rPr>
        <w:t>, non-surgical extractions. Educated patients regarding preventative dental care, plaque control, causes and treatment of dental problems, and oral healthcare services. Assisted Oral surgeons in various procedure in OR such as fracture reduction with inter-maxillary fixation.</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rPr>
      </w:pPr>
      <w:r w:rsidRPr="008844A4">
        <w:rPr>
          <w:rFonts w:ascii="Times New Roman" w:hAnsi="Times New Roman" w:cs="Times New Roman"/>
          <w:b/>
          <w:bCs/>
          <w:u w:val="single"/>
        </w:rPr>
        <w:t>Leadership Experience</w:t>
      </w: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Class President, Advanced Standing DMD Class of 2020</w:t>
      </w:r>
      <w:r w:rsidRPr="008844A4">
        <w:rPr>
          <w:rFonts w:ascii="Times New Roman" w:hAnsi="Times New Roman" w:cs="Times New Roman"/>
          <w:bCs/>
        </w:rPr>
        <w:t>:</w:t>
      </w:r>
      <w:r w:rsidRPr="008844A4">
        <w:rPr>
          <w:rFonts w:ascii="Times New Roman" w:hAnsi="Times New Roman" w:cs="Times New Roman"/>
          <w:bCs/>
          <w:i/>
        </w:rPr>
        <w:t xml:space="preserve"> </w:t>
      </w:r>
      <w:r w:rsidRPr="008844A4">
        <w:rPr>
          <w:rFonts w:ascii="Times New Roman" w:hAnsi="Times New Roman" w:cs="Times New Roman"/>
          <w:bCs/>
        </w:rPr>
        <w:t xml:space="preserve">GSDM, Boston, MA                           </w:t>
      </w:r>
      <w:r w:rsidR="00D53F38" w:rsidRPr="008844A4">
        <w:rPr>
          <w:rFonts w:ascii="Times New Roman" w:hAnsi="Times New Roman" w:cs="Times New Roman"/>
          <w:bCs/>
        </w:rPr>
        <w:t xml:space="preserve">     </w:t>
      </w:r>
      <w:r w:rsidRPr="008844A4">
        <w:rPr>
          <w:rFonts w:ascii="Times New Roman" w:hAnsi="Times New Roman" w:cs="Times New Roman"/>
          <w:bCs/>
        </w:rPr>
        <w:t xml:space="preserve">September 2018 - 2020           </w:t>
      </w:r>
    </w:p>
    <w:p w:rsidR="00967BA6" w:rsidRPr="008844A4" w:rsidRDefault="00967BA6" w:rsidP="009E3F01">
      <w:pPr>
        <w:pStyle w:val="ListParagraph"/>
        <w:numPr>
          <w:ilvl w:val="0"/>
          <w:numId w:val="13"/>
        </w:numPr>
        <w:spacing w:after="0" w:line="240" w:lineRule="auto"/>
        <w:jc w:val="both"/>
        <w:rPr>
          <w:rFonts w:ascii="Times New Roman" w:hAnsi="Times New Roman" w:cs="Times New Roman"/>
          <w:bCs/>
        </w:rPr>
      </w:pPr>
      <w:r w:rsidRPr="008844A4">
        <w:rPr>
          <w:rFonts w:ascii="Times New Roman" w:hAnsi="Times New Roman" w:cs="Times New Roman"/>
          <w:bCs/>
        </w:rPr>
        <w:t>Collaborated with other class officers to set the agenda of quarterly Student Government Committee meetings in order to bring forward student issues, concerns or interests specific to the class, and/or the student body as a whole. Reported to the Associate Dean for Academic Affairs.</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Member of Provost’s Graduate Student Advisory Board: </w:t>
      </w:r>
      <w:r w:rsidRPr="008844A4">
        <w:rPr>
          <w:rFonts w:ascii="Times New Roman" w:hAnsi="Times New Roman" w:cs="Times New Roman"/>
          <w:bCs/>
        </w:rPr>
        <w:t>GSDM, Boston, MA</w:t>
      </w:r>
      <w:r w:rsidRPr="008844A4">
        <w:rPr>
          <w:rFonts w:ascii="Times New Roman" w:hAnsi="Times New Roman" w:cs="Times New Roman"/>
          <w:bCs/>
        </w:rPr>
        <w:tab/>
      </w:r>
      <w:r w:rsidRPr="008844A4">
        <w:rPr>
          <w:rFonts w:ascii="Times New Roman" w:hAnsi="Times New Roman" w:cs="Times New Roman"/>
          <w:bCs/>
        </w:rPr>
        <w:tab/>
        <w:t xml:space="preserve">               August 2019 - 2020</w:t>
      </w:r>
    </w:p>
    <w:p w:rsidR="00967BA6" w:rsidRPr="008844A4" w:rsidRDefault="00967BA6" w:rsidP="009E3F01">
      <w:pPr>
        <w:pStyle w:val="ListParagraph"/>
        <w:numPr>
          <w:ilvl w:val="0"/>
          <w:numId w:val="23"/>
        </w:numPr>
        <w:spacing w:after="0" w:line="240" w:lineRule="auto"/>
        <w:jc w:val="both"/>
        <w:rPr>
          <w:rFonts w:ascii="Times New Roman" w:hAnsi="Times New Roman" w:cs="Times New Roman"/>
          <w:bCs/>
        </w:rPr>
      </w:pPr>
      <w:r w:rsidRPr="008844A4">
        <w:rPr>
          <w:rFonts w:ascii="Times New Roman" w:hAnsi="Times New Roman" w:cs="Times New Roman"/>
          <w:bCs/>
        </w:rPr>
        <w:t>Advised the Associate Provost for Graduate Affairs on a range of issues affecting the graduate academic experience. Met quarterly with the Associate Provost, sharing concerns of fellow students and ideas for improving graduate and professional education.</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pStyle w:val="ListParagraph"/>
        <w:spacing w:after="0" w:line="240" w:lineRule="auto"/>
        <w:ind w:left="0"/>
        <w:jc w:val="both"/>
        <w:rPr>
          <w:rFonts w:ascii="Times New Roman" w:hAnsi="Times New Roman" w:cs="Times New Roman"/>
          <w:bCs/>
          <w:i/>
        </w:rPr>
      </w:pPr>
      <w:r w:rsidRPr="008844A4">
        <w:rPr>
          <w:rFonts w:ascii="Times New Roman" w:hAnsi="Times New Roman" w:cs="Times New Roman"/>
          <w:bCs/>
          <w:i/>
        </w:rPr>
        <w:t xml:space="preserve">Member of University Board on Student Conduct: </w:t>
      </w:r>
      <w:r w:rsidRPr="008844A4">
        <w:rPr>
          <w:rFonts w:ascii="Times New Roman" w:hAnsi="Times New Roman" w:cs="Times New Roman"/>
          <w:bCs/>
        </w:rPr>
        <w:t>GSDM, Boston, MA</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 xml:space="preserve">              August 2019 - 2020</w:t>
      </w:r>
    </w:p>
    <w:p w:rsidR="00967BA6" w:rsidRPr="008844A4" w:rsidRDefault="00967BA6" w:rsidP="009E3F01">
      <w:pPr>
        <w:pStyle w:val="ListParagraph"/>
        <w:numPr>
          <w:ilvl w:val="0"/>
          <w:numId w:val="24"/>
        </w:numPr>
        <w:spacing w:after="0" w:line="240" w:lineRule="auto"/>
        <w:jc w:val="both"/>
        <w:rPr>
          <w:rFonts w:ascii="Times New Roman" w:hAnsi="Times New Roman" w:cs="Times New Roman"/>
          <w:bCs/>
        </w:rPr>
      </w:pPr>
      <w:r w:rsidRPr="008844A4">
        <w:rPr>
          <w:rFonts w:ascii="Times New Roman" w:hAnsi="Times New Roman" w:cs="Times New Roman"/>
          <w:bCs/>
        </w:rPr>
        <w:t>Served on the University Board on Student Conduct, composed of select 24 to 30 members of the Boston University community responsible for hearing student appeals to judicial investigations.</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Member of Advisory Committee on Diversity, Inclusion, Equity &amp; Belonging: </w:t>
      </w:r>
      <w:r w:rsidRPr="008844A4">
        <w:rPr>
          <w:rFonts w:ascii="Times New Roman" w:hAnsi="Times New Roman" w:cs="Times New Roman"/>
          <w:bCs/>
        </w:rPr>
        <w:t xml:space="preserve">GSDM, </w:t>
      </w:r>
      <w:proofErr w:type="gramStart"/>
      <w:r w:rsidRPr="008844A4">
        <w:rPr>
          <w:rFonts w:ascii="Times New Roman" w:hAnsi="Times New Roman" w:cs="Times New Roman"/>
          <w:bCs/>
        </w:rPr>
        <w:t>Boston ,</w:t>
      </w:r>
      <w:proofErr w:type="gramEnd"/>
      <w:r w:rsidRPr="008844A4">
        <w:rPr>
          <w:rFonts w:ascii="Times New Roman" w:hAnsi="Times New Roman" w:cs="Times New Roman"/>
          <w:bCs/>
        </w:rPr>
        <w:t xml:space="preserve"> MA   August 2019 - 2020</w:t>
      </w:r>
    </w:p>
    <w:p w:rsidR="00967BA6" w:rsidRPr="008844A4" w:rsidRDefault="00967BA6" w:rsidP="009E3F01">
      <w:pPr>
        <w:pStyle w:val="ListParagraph"/>
        <w:numPr>
          <w:ilvl w:val="0"/>
          <w:numId w:val="24"/>
        </w:numPr>
        <w:spacing w:after="0" w:line="240" w:lineRule="auto"/>
        <w:jc w:val="both"/>
        <w:rPr>
          <w:rFonts w:ascii="Times New Roman" w:hAnsi="Times New Roman" w:cs="Times New Roman"/>
          <w:bCs/>
        </w:rPr>
      </w:pPr>
      <w:r w:rsidRPr="008844A4">
        <w:rPr>
          <w:rFonts w:ascii="Times New Roman" w:hAnsi="Times New Roman" w:cs="Times New Roman"/>
          <w:bCs/>
        </w:rPr>
        <w:t xml:space="preserve">Implemented strategies to improve the institutional climate of diversity, inclusion, equity and belonging. Supported outcome assessment to provide for continual improvement in school’s diversity initiatives. </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Member of Year Book Committee:</w:t>
      </w:r>
      <w:r w:rsidRPr="008844A4">
        <w:rPr>
          <w:rFonts w:ascii="Times New Roman" w:hAnsi="Times New Roman" w:cs="Times New Roman"/>
          <w:bCs/>
        </w:rPr>
        <w:t xml:space="preserve"> GSDM, Boston, MA</w:t>
      </w:r>
      <w:r w:rsidRPr="008844A4">
        <w:rPr>
          <w:rFonts w:ascii="Times New Roman" w:hAnsi="Times New Roman" w:cs="Times New Roman"/>
          <w:bCs/>
        </w:rPr>
        <w:tab/>
        <w:t xml:space="preserve">                       </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 xml:space="preserve">         August 2019 - July 2020 </w:t>
      </w:r>
    </w:p>
    <w:p w:rsidR="00967BA6" w:rsidRPr="008844A4" w:rsidRDefault="00967BA6" w:rsidP="009E3F01">
      <w:pPr>
        <w:pStyle w:val="ListParagraph"/>
        <w:numPr>
          <w:ilvl w:val="0"/>
          <w:numId w:val="23"/>
        </w:numPr>
        <w:spacing w:after="0" w:line="240" w:lineRule="auto"/>
        <w:jc w:val="both"/>
        <w:rPr>
          <w:rFonts w:ascii="Times New Roman" w:hAnsi="Times New Roman" w:cs="Times New Roman"/>
          <w:bCs/>
        </w:rPr>
      </w:pPr>
      <w:r w:rsidRPr="008844A4">
        <w:rPr>
          <w:rFonts w:ascii="Times New Roman" w:hAnsi="Times New Roman" w:cs="Times New Roman"/>
          <w:bCs/>
        </w:rPr>
        <w:t>Met regularly to share ideas for improving the yearbook being designed for the DMD 2020 batch and also discussed concerns of fellow students.</w:t>
      </w:r>
    </w:p>
    <w:p w:rsidR="00967BA6" w:rsidRPr="008844A4" w:rsidRDefault="00967BA6" w:rsidP="009E3F01">
      <w:pPr>
        <w:spacing w:after="0" w:line="240" w:lineRule="auto"/>
        <w:jc w:val="both"/>
        <w:rPr>
          <w:rFonts w:ascii="Times New Roman" w:hAnsi="Times New Roman" w:cs="Times New Roman"/>
          <w:bCs/>
          <w:i/>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Member of Goldman Gala Committee: </w:t>
      </w:r>
      <w:r w:rsidRPr="008844A4">
        <w:rPr>
          <w:rFonts w:ascii="Times New Roman" w:hAnsi="Times New Roman" w:cs="Times New Roman"/>
          <w:bCs/>
        </w:rPr>
        <w:t xml:space="preserve">GSDM, Boston, MA                    </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 xml:space="preserve">   November 2019 - March 2020 </w:t>
      </w:r>
    </w:p>
    <w:p w:rsidR="00967BA6" w:rsidRPr="008844A4" w:rsidRDefault="00967BA6" w:rsidP="009E3F01">
      <w:pPr>
        <w:pStyle w:val="ListParagraph"/>
        <w:numPr>
          <w:ilvl w:val="0"/>
          <w:numId w:val="23"/>
        </w:numPr>
        <w:spacing w:after="0" w:line="240" w:lineRule="auto"/>
        <w:jc w:val="both"/>
        <w:rPr>
          <w:rFonts w:ascii="Times New Roman" w:hAnsi="Times New Roman" w:cs="Times New Roman"/>
          <w:bCs/>
        </w:rPr>
      </w:pPr>
      <w:r w:rsidRPr="008844A4">
        <w:rPr>
          <w:rFonts w:ascii="Times New Roman" w:hAnsi="Times New Roman" w:cs="Times New Roman"/>
          <w:bCs/>
        </w:rPr>
        <w:t>Assisted in the planning and feedback provisions from the student perspective for the annual school Gala event.</w:t>
      </w:r>
    </w:p>
    <w:p w:rsidR="00967BA6" w:rsidRPr="008844A4" w:rsidRDefault="00967BA6" w:rsidP="009E3F01">
      <w:pPr>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Advanced Standing Advisory Committee Member</w:t>
      </w:r>
      <w:r w:rsidRPr="008844A4">
        <w:rPr>
          <w:rFonts w:ascii="Times New Roman" w:hAnsi="Times New Roman" w:cs="Times New Roman"/>
          <w:bCs/>
        </w:rPr>
        <w:t>:</w:t>
      </w:r>
      <w:r w:rsidRPr="008844A4">
        <w:rPr>
          <w:rFonts w:ascii="Times New Roman" w:hAnsi="Times New Roman" w:cs="Times New Roman"/>
          <w:bCs/>
          <w:i/>
        </w:rPr>
        <w:t xml:space="preserve"> </w:t>
      </w:r>
      <w:r w:rsidRPr="008844A4">
        <w:rPr>
          <w:rFonts w:ascii="Times New Roman" w:hAnsi="Times New Roman" w:cs="Times New Roman"/>
        </w:rPr>
        <w:t>GSDM, Boston, MA</w:t>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bCs/>
        </w:rPr>
        <w:t xml:space="preserve"> </w:t>
      </w:r>
      <w:r w:rsidRPr="008844A4">
        <w:rPr>
          <w:rFonts w:ascii="Times New Roman" w:hAnsi="Times New Roman" w:cs="Times New Roman"/>
          <w:bCs/>
        </w:rPr>
        <w:tab/>
        <w:t xml:space="preserve">                    March 2019 - </w:t>
      </w:r>
      <w:r w:rsidRPr="008844A4">
        <w:rPr>
          <w:rFonts w:ascii="Times New Roman" w:hAnsi="Times New Roman" w:cs="Times New Roman"/>
        </w:rPr>
        <w:t>2020</w:t>
      </w:r>
    </w:p>
    <w:p w:rsidR="00967BA6" w:rsidRPr="008844A4" w:rsidRDefault="00967BA6" w:rsidP="009E3F01">
      <w:pPr>
        <w:pStyle w:val="ListParagraph"/>
        <w:numPr>
          <w:ilvl w:val="0"/>
          <w:numId w:val="23"/>
        </w:numPr>
        <w:spacing w:after="0" w:line="240" w:lineRule="auto"/>
        <w:jc w:val="both"/>
        <w:rPr>
          <w:rFonts w:ascii="Times New Roman" w:hAnsi="Times New Roman" w:cs="Times New Roman"/>
        </w:rPr>
      </w:pPr>
      <w:r w:rsidRPr="008844A4">
        <w:rPr>
          <w:rFonts w:ascii="Times New Roman" w:hAnsi="Times New Roman" w:cs="Times New Roman"/>
        </w:rPr>
        <w:t xml:space="preserve">Provided feedback for Advanced Standing and International Dental Program initiatives. Through the American Student Dental Association (ASDA). Promoted all of ASDA’s events and initiatives on social media. </w:t>
      </w:r>
    </w:p>
    <w:p w:rsidR="00967BA6" w:rsidRPr="008844A4" w:rsidRDefault="00967BA6" w:rsidP="009E3F01">
      <w:pPr>
        <w:spacing w:after="0" w:line="240" w:lineRule="auto"/>
        <w:jc w:val="both"/>
        <w:rPr>
          <w:rFonts w:ascii="Times New Roman" w:hAnsi="Times New Roman" w:cs="Times New Roman"/>
          <w:bCs/>
          <w:i/>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Orientation Ambassador: </w:t>
      </w:r>
      <w:r w:rsidRPr="008844A4">
        <w:rPr>
          <w:rFonts w:ascii="Times New Roman" w:hAnsi="Times New Roman" w:cs="Times New Roman"/>
          <w:bCs/>
        </w:rPr>
        <w:t>GSDM, Boston, MA</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 xml:space="preserve">        July 2019</w:t>
      </w:r>
    </w:p>
    <w:p w:rsidR="00967BA6" w:rsidRPr="008844A4" w:rsidRDefault="00967BA6" w:rsidP="009E3F01">
      <w:pPr>
        <w:pStyle w:val="ListParagraph"/>
        <w:numPr>
          <w:ilvl w:val="0"/>
          <w:numId w:val="24"/>
        </w:numPr>
        <w:spacing w:after="0" w:line="240" w:lineRule="auto"/>
        <w:jc w:val="both"/>
        <w:rPr>
          <w:rFonts w:ascii="Times New Roman" w:hAnsi="Times New Roman" w:cs="Times New Roman"/>
          <w:bCs/>
        </w:rPr>
      </w:pPr>
      <w:r w:rsidRPr="008844A4">
        <w:rPr>
          <w:rFonts w:ascii="Times New Roman" w:hAnsi="Times New Roman" w:cs="Times New Roman"/>
          <w:bCs/>
        </w:rPr>
        <w:t>Assisted Student Affairs in the execution of orientation events for incoming students; helped new student navigate various facilities on campus.</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rPr>
      </w:pPr>
      <w:r w:rsidRPr="008844A4">
        <w:rPr>
          <w:rFonts w:ascii="Times New Roman" w:hAnsi="Times New Roman" w:cs="Times New Roman"/>
          <w:bCs/>
          <w:i/>
        </w:rPr>
        <w:t>Ethical Review Research Committee</w:t>
      </w:r>
      <w:r w:rsidRPr="008844A4">
        <w:rPr>
          <w:rFonts w:ascii="Times New Roman" w:hAnsi="Times New Roman" w:cs="Times New Roman"/>
          <w:bCs/>
        </w:rPr>
        <w:t>:</w:t>
      </w:r>
      <w:r w:rsidRPr="008844A4">
        <w:rPr>
          <w:rFonts w:ascii="Times New Roman" w:hAnsi="Times New Roman" w:cs="Times New Roman"/>
          <w:bCs/>
          <w:i/>
        </w:rPr>
        <w:t xml:space="preserve"> </w:t>
      </w:r>
      <w:r w:rsidRPr="008844A4">
        <w:rPr>
          <w:rFonts w:ascii="Times New Roman" w:hAnsi="Times New Roman" w:cs="Times New Roman"/>
        </w:rPr>
        <w:t xml:space="preserve">King Khalid University, </w:t>
      </w:r>
      <w:proofErr w:type="spellStart"/>
      <w:r w:rsidRPr="008844A4">
        <w:rPr>
          <w:rFonts w:ascii="Times New Roman" w:hAnsi="Times New Roman" w:cs="Times New Roman"/>
        </w:rPr>
        <w:t>Abha</w:t>
      </w:r>
      <w:proofErr w:type="spellEnd"/>
      <w:r w:rsidRPr="008844A4">
        <w:rPr>
          <w:rFonts w:ascii="Times New Roman" w:hAnsi="Times New Roman" w:cs="Times New Roman"/>
        </w:rPr>
        <w:t xml:space="preserve">, Saudi Arabia     </w:t>
      </w:r>
      <w:r w:rsidRPr="008844A4">
        <w:rPr>
          <w:rFonts w:ascii="Times New Roman" w:hAnsi="Times New Roman" w:cs="Times New Roman"/>
        </w:rPr>
        <w:tab/>
      </w:r>
      <w:r w:rsidRPr="008844A4">
        <w:rPr>
          <w:rFonts w:ascii="Times New Roman" w:hAnsi="Times New Roman" w:cs="Times New Roman"/>
        </w:rPr>
        <w:tab/>
        <w:t>March 2016- July 2018</w:t>
      </w:r>
    </w:p>
    <w:p w:rsidR="00967BA6" w:rsidRPr="008844A4" w:rsidRDefault="00967BA6" w:rsidP="009E3F01">
      <w:pPr>
        <w:pStyle w:val="ListParagraph"/>
        <w:numPr>
          <w:ilvl w:val="0"/>
          <w:numId w:val="13"/>
        </w:numPr>
        <w:spacing w:after="0" w:line="240" w:lineRule="auto"/>
        <w:jc w:val="both"/>
        <w:rPr>
          <w:rFonts w:ascii="Times New Roman" w:hAnsi="Times New Roman" w:cs="Times New Roman"/>
          <w:bCs/>
        </w:rPr>
      </w:pPr>
      <w:r w:rsidRPr="008844A4">
        <w:rPr>
          <w:rFonts w:ascii="Times New Roman" w:hAnsi="Times New Roman" w:cs="Times New Roman"/>
          <w:bCs/>
        </w:rPr>
        <w:t>Prepared Operation Manual for the Research Committee at the College of Dentistry. Reviewed all the research proposals submitted in the dental school.</w:t>
      </w:r>
    </w:p>
    <w:p w:rsidR="00967BA6" w:rsidRPr="008844A4" w:rsidRDefault="00967BA6" w:rsidP="009E3F01">
      <w:pPr>
        <w:pStyle w:val="ListParagraph"/>
        <w:spacing w:after="0" w:line="240" w:lineRule="auto"/>
        <w:jc w:val="both"/>
        <w:rPr>
          <w:rFonts w:ascii="Times New Roman" w:hAnsi="Times New Roman" w:cs="Times New Roman"/>
          <w:bCs/>
          <w:sz w:val="10"/>
          <w:szCs w:val="10"/>
        </w:rPr>
      </w:pP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Member of Infection Control Committee</w:t>
      </w:r>
      <w:r w:rsidRPr="008844A4">
        <w:rPr>
          <w:rFonts w:ascii="Times New Roman" w:hAnsi="Times New Roman" w:cs="Times New Roman"/>
          <w:bCs/>
        </w:rPr>
        <w:t>:</w:t>
      </w:r>
      <w:r w:rsidRPr="008844A4">
        <w:rPr>
          <w:rFonts w:ascii="Times New Roman" w:hAnsi="Times New Roman" w:cs="Times New Roman"/>
          <w:bCs/>
          <w:i/>
        </w:rPr>
        <w:t xml:space="preserve"> </w:t>
      </w:r>
      <w:r w:rsidRPr="008844A4">
        <w:rPr>
          <w:rFonts w:ascii="Times New Roman" w:hAnsi="Times New Roman" w:cs="Times New Roman"/>
          <w:bCs/>
        </w:rPr>
        <w:t xml:space="preserve">King Khalid University, </w:t>
      </w:r>
      <w:proofErr w:type="spellStart"/>
      <w:r w:rsidRPr="008844A4">
        <w:rPr>
          <w:rFonts w:ascii="Times New Roman" w:hAnsi="Times New Roman" w:cs="Times New Roman"/>
          <w:bCs/>
        </w:rPr>
        <w:t>Abha</w:t>
      </w:r>
      <w:proofErr w:type="spellEnd"/>
      <w:r w:rsidRPr="008844A4">
        <w:rPr>
          <w:rFonts w:ascii="Times New Roman" w:hAnsi="Times New Roman" w:cs="Times New Roman"/>
          <w:bCs/>
        </w:rPr>
        <w:t xml:space="preserve">, Saudi Arabia                    March 2016-July 2018 </w:t>
      </w:r>
    </w:p>
    <w:p w:rsidR="00967BA6" w:rsidRPr="008844A4" w:rsidRDefault="00967BA6" w:rsidP="009E3F01">
      <w:pPr>
        <w:pStyle w:val="ListParagraph"/>
        <w:numPr>
          <w:ilvl w:val="0"/>
          <w:numId w:val="21"/>
        </w:numPr>
        <w:spacing w:after="0" w:line="240" w:lineRule="auto"/>
        <w:jc w:val="both"/>
        <w:rPr>
          <w:rFonts w:ascii="Times New Roman" w:hAnsi="Times New Roman" w:cs="Times New Roman"/>
          <w:bCs/>
        </w:rPr>
      </w:pPr>
      <w:r w:rsidRPr="008844A4">
        <w:rPr>
          <w:rFonts w:ascii="Times New Roman" w:hAnsi="Times New Roman" w:cs="Times New Roman"/>
          <w:bCs/>
        </w:rPr>
        <w:t>Supervised the infection control activities in the College of Dentistry. Indented new equipment required to upgrade the infection control techniques as per current standards.</w:t>
      </w:r>
    </w:p>
    <w:p w:rsidR="00967BA6" w:rsidRPr="008844A4" w:rsidRDefault="00967BA6" w:rsidP="009E3F01">
      <w:pPr>
        <w:pStyle w:val="NoSpacing"/>
        <w:ind w:left="360"/>
        <w:jc w:val="both"/>
        <w:rPr>
          <w:rFonts w:ascii="Times New Roman" w:hAnsi="Times New Roman" w:cs="Times New Roman"/>
          <w:sz w:val="10"/>
          <w:szCs w:val="10"/>
        </w:rPr>
      </w:pPr>
    </w:p>
    <w:p w:rsidR="00967BA6" w:rsidRPr="008844A4" w:rsidRDefault="00967BA6" w:rsidP="009E3F01">
      <w:pPr>
        <w:pStyle w:val="NoSpacing"/>
        <w:jc w:val="both"/>
        <w:rPr>
          <w:rFonts w:ascii="Times New Roman" w:hAnsi="Times New Roman" w:cs="Times New Roman"/>
        </w:rPr>
      </w:pPr>
      <w:r w:rsidRPr="008844A4">
        <w:rPr>
          <w:rFonts w:ascii="Times New Roman" w:hAnsi="Times New Roman" w:cs="Times New Roman"/>
          <w:bCs/>
          <w:i/>
        </w:rPr>
        <w:t>Library In-Charge</w:t>
      </w:r>
      <w:r w:rsidRPr="008844A4">
        <w:rPr>
          <w:rFonts w:ascii="Times New Roman" w:hAnsi="Times New Roman" w:cs="Times New Roman"/>
          <w:bCs/>
        </w:rPr>
        <w:t xml:space="preserve">: </w:t>
      </w:r>
      <w:r w:rsidRPr="008844A4">
        <w:rPr>
          <w:rFonts w:ascii="Times New Roman" w:hAnsi="Times New Roman" w:cs="Times New Roman"/>
        </w:rPr>
        <w:t xml:space="preserve">IDST, </w:t>
      </w:r>
      <w:proofErr w:type="spellStart"/>
      <w:r w:rsidRPr="008844A4">
        <w:rPr>
          <w:rFonts w:ascii="Times New Roman" w:hAnsi="Times New Roman" w:cs="Times New Roman"/>
        </w:rPr>
        <w:t>Modinagar</w:t>
      </w:r>
      <w:proofErr w:type="spellEnd"/>
      <w:r w:rsidRPr="008844A4">
        <w:rPr>
          <w:rFonts w:ascii="Times New Roman" w:hAnsi="Times New Roman" w:cs="Times New Roman"/>
        </w:rPr>
        <w:t>, India</w:t>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r>
      <w:r w:rsidRPr="008844A4">
        <w:rPr>
          <w:rFonts w:ascii="Times New Roman" w:hAnsi="Times New Roman" w:cs="Times New Roman"/>
        </w:rPr>
        <w:tab/>
        <w:t xml:space="preserve">       February 2014-August 2015</w:t>
      </w:r>
    </w:p>
    <w:p w:rsidR="00967BA6" w:rsidRPr="008844A4" w:rsidRDefault="00967BA6" w:rsidP="009E3F01">
      <w:pPr>
        <w:pStyle w:val="NoSpacing"/>
        <w:numPr>
          <w:ilvl w:val="0"/>
          <w:numId w:val="22"/>
        </w:numPr>
        <w:jc w:val="both"/>
        <w:rPr>
          <w:rFonts w:ascii="Times New Roman" w:hAnsi="Times New Roman" w:cs="Times New Roman"/>
          <w:bCs/>
        </w:rPr>
      </w:pPr>
      <w:r w:rsidRPr="008844A4">
        <w:rPr>
          <w:rFonts w:ascii="Times New Roman" w:hAnsi="Times New Roman" w:cs="Times New Roman"/>
          <w:bCs/>
        </w:rPr>
        <w:t>Supervised the stock to add new books and journals as per requirement.</w:t>
      </w:r>
    </w:p>
    <w:p w:rsidR="00967BA6" w:rsidRPr="008844A4" w:rsidRDefault="00967BA6" w:rsidP="009E3F01">
      <w:pPr>
        <w:pStyle w:val="NoSpacing"/>
        <w:ind w:left="720"/>
        <w:jc w:val="both"/>
        <w:rPr>
          <w:rFonts w:ascii="Times New Roman" w:hAnsi="Times New Roman" w:cs="Times New Roman"/>
          <w:bCs/>
          <w:sz w:val="10"/>
          <w:szCs w:val="10"/>
        </w:rPr>
      </w:pPr>
    </w:p>
    <w:p w:rsidR="00967BA6" w:rsidRPr="008844A4" w:rsidRDefault="00967BA6" w:rsidP="009E3F01">
      <w:pPr>
        <w:pStyle w:val="NoSpacing"/>
        <w:jc w:val="both"/>
        <w:rPr>
          <w:rFonts w:ascii="Times New Roman" w:hAnsi="Times New Roman" w:cs="Times New Roman"/>
          <w:bCs/>
        </w:rPr>
      </w:pPr>
      <w:r w:rsidRPr="008844A4">
        <w:rPr>
          <w:rFonts w:ascii="Times New Roman" w:hAnsi="Times New Roman" w:cs="Times New Roman"/>
          <w:bCs/>
          <w:i/>
        </w:rPr>
        <w:t>Executive Member:</w:t>
      </w:r>
      <w:r w:rsidRPr="008844A4">
        <w:rPr>
          <w:rFonts w:ascii="Times New Roman" w:hAnsi="Times New Roman" w:cs="Times New Roman"/>
          <w:bCs/>
        </w:rPr>
        <w:t xml:space="preserve"> Indian Association of Oral and Maxillofacial Pathology (</w:t>
      </w:r>
      <w:proofErr w:type="gramStart"/>
      <w:r w:rsidRPr="008844A4">
        <w:rPr>
          <w:rFonts w:ascii="Times New Roman" w:hAnsi="Times New Roman" w:cs="Times New Roman"/>
          <w:bCs/>
        </w:rPr>
        <w:t xml:space="preserve">IAOMP)   </w:t>
      </w:r>
      <w:proofErr w:type="gramEnd"/>
      <w:r w:rsidRPr="008844A4">
        <w:rPr>
          <w:rFonts w:ascii="Times New Roman" w:hAnsi="Times New Roman" w:cs="Times New Roman"/>
          <w:bCs/>
        </w:rPr>
        <w:t xml:space="preserve">     </w:t>
      </w:r>
      <w:r w:rsidR="00D53F38" w:rsidRPr="008844A4">
        <w:rPr>
          <w:rFonts w:ascii="Times New Roman" w:hAnsi="Times New Roman" w:cs="Times New Roman"/>
          <w:bCs/>
        </w:rPr>
        <w:t xml:space="preserve">  </w:t>
      </w:r>
      <w:r w:rsidRPr="008844A4">
        <w:rPr>
          <w:rFonts w:ascii="Times New Roman" w:hAnsi="Times New Roman" w:cs="Times New Roman"/>
          <w:bCs/>
        </w:rPr>
        <w:t xml:space="preserve">January 2014-December 2014 </w:t>
      </w:r>
    </w:p>
    <w:p w:rsidR="00967BA6" w:rsidRPr="008844A4" w:rsidRDefault="00967BA6" w:rsidP="009E3F01">
      <w:pPr>
        <w:pStyle w:val="NoSpacing"/>
        <w:numPr>
          <w:ilvl w:val="0"/>
          <w:numId w:val="22"/>
        </w:numPr>
        <w:jc w:val="both"/>
        <w:rPr>
          <w:rFonts w:ascii="Times New Roman" w:hAnsi="Times New Roman" w:cs="Times New Roman"/>
          <w:bCs/>
        </w:rPr>
      </w:pPr>
      <w:r w:rsidRPr="008844A4">
        <w:rPr>
          <w:rFonts w:ascii="Times New Roman" w:hAnsi="Times New Roman" w:cs="Times New Roman"/>
          <w:bCs/>
        </w:rPr>
        <w:t xml:space="preserve">Participated actively in Executive Committee Meetings. Represented the association in the community and among local dental schools. </w:t>
      </w:r>
    </w:p>
    <w:p w:rsidR="00967BA6" w:rsidRPr="008844A4" w:rsidRDefault="00967BA6" w:rsidP="009E3F01">
      <w:pPr>
        <w:pStyle w:val="NoSpacing"/>
        <w:ind w:left="720"/>
        <w:jc w:val="both"/>
        <w:rPr>
          <w:rFonts w:ascii="Times New Roman" w:hAnsi="Times New Roman" w:cs="Times New Roman"/>
          <w:bCs/>
          <w:sz w:val="10"/>
          <w:szCs w:val="10"/>
        </w:rPr>
      </w:pPr>
    </w:p>
    <w:p w:rsidR="00967BA6" w:rsidRPr="008844A4" w:rsidRDefault="00967BA6" w:rsidP="009E3F01">
      <w:pPr>
        <w:pStyle w:val="NoSpacing"/>
        <w:jc w:val="both"/>
        <w:rPr>
          <w:rFonts w:ascii="Times New Roman" w:hAnsi="Times New Roman" w:cs="Times New Roman"/>
          <w:bCs/>
        </w:rPr>
      </w:pPr>
      <w:r w:rsidRPr="008844A4">
        <w:rPr>
          <w:rFonts w:ascii="Times New Roman" w:hAnsi="Times New Roman" w:cs="Times New Roman"/>
          <w:i/>
        </w:rPr>
        <w:t>Session Chairperson</w:t>
      </w:r>
      <w:r w:rsidRPr="008844A4">
        <w:rPr>
          <w:rFonts w:ascii="Times New Roman" w:hAnsi="Times New Roman" w:cs="Times New Roman"/>
          <w:bCs/>
        </w:rPr>
        <w:t>: XXII National Conference of IAOMP, Mumbai, India</w:t>
      </w:r>
      <w:r w:rsidRPr="008844A4">
        <w:rPr>
          <w:rFonts w:ascii="Times New Roman" w:hAnsi="Times New Roman" w:cs="Times New Roman"/>
          <w:bCs/>
        </w:rPr>
        <w:tab/>
        <w:t xml:space="preserve">             </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November 2013</w:t>
      </w:r>
    </w:p>
    <w:p w:rsidR="00967BA6" w:rsidRPr="008844A4" w:rsidRDefault="00BD0142" w:rsidP="009E3F01">
      <w:pPr>
        <w:pStyle w:val="NoSpacing"/>
        <w:numPr>
          <w:ilvl w:val="0"/>
          <w:numId w:val="42"/>
        </w:numPr>
        <w:jc w:val="both"/>
        <w:rPr>
          <w:rFonts w:ascii="Times New Roman" w:hAnsi="Times New Roman" w:cs="Times New Roman"/>
        </w:rPr>
      </w:pPr>
      <w:r w:rsidRPr="008844A4">
        <w:rPr>
          <w:rFonts w:ascii="Times New Roman" w:hAnsi="Times New Roman" w:cs="Times New Roman"/>
        </w:rPr>
        <w:t>Introduced the session and participants, kept the session running on time, conducted the question and answer phase for the session.</w:t>
      </w:r>
    </w:p>
    <w:p w:rsidR="00967BA6" w:rsidRPr="008844A4" w:rsidRDefault="00967BA6" w:rsidP="009E3F01">
      <w:pPr>
        <w:spacing w:after="0" w:line="240" w:lineRule="auto"/>
        <w:jc w:val="both"/>
        <w:rPr>
          <w:rFonts w:ascii="Times New Roman" w:hAnsi="Times New Roman" w:cs="Times New Roman"/>
          <w:bCs/>
          <w:i/>
          <w:sz w:val="14"/>
          <w:szCs w:val="14"/>
        </w:rPr>
      </w:pPr>
    </w:p>
    <w:p w:rsidR="00967BA6" w:rsidRPr="008844A4" w:rsidRDefault="00967BA6" w:rsidP="009E3F01">
      <w:pPr>
        <w:spacing w:after="0" w:line="240" w:lineRule="auto"/>
        <w:jc w:val="both"/>
        <w:rPr>
          <w:rFonts w:ascii="Times New Roman" w:hAnsi="Times New Roman" w:cs="Times New Roman"/>
        </w:rPr>
      </w:pPr>
      <w:r w:rsidRPr="008844A4">
        <w:rPr>
          <w:rFonts w:ascii="Times New Roman" w:hAnsi="Times New Roman" w:cs="Times New Roman"/>
          <w:b/>
          <w:bCs/>
          <w:u w:val="single"/>
        </w:rPr>
        <w:lastRenderedPageBreak/>
        <w:t xml:space="preserve">Community Outreach </w:t>
      </w:r>
    </w:p>
    <w:p w:rsidR="00967BA6" w:rsidRPr="008844A4" w:rsidRDefault="00967BA6"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Volunteer: </w:t>
      </w:r>
      <w:r w:rsidRPr="008844A4">
        <w:rPr>
          <w:rFonts w:ascii="Times New Roman" w:hAnsi="Times New Roman" w:cs="Times New Roman"/>
          <w:bCs/>
        </w:rPr>
        <w:t xml:space="preserve">GSDM, Boston, MA </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t xml:space="preserve">       August 2019, 2018 </w:t>
      </w:r>
      <w:r w:rsidRPr="008844A4">
        <w:rPr>
          <w:rFonts w:ascii="Times New Roman" w:hAnsi="Times New Roman" w:cs="Times New Roman"/>
          <w:bCs/>
        </w:rPr>
        <w:tab/>
      </w:r>
    </w:p>
    <w:p w:rsidR="00967BA6" w:rsidRPr="008844A4" w:rsidRDefault="00967BA6" w:rsidP="009E3F01">
      <w:pPr>
        <w:pStyle w:val="ListParagraph"/>
        <w:numPr>
          <w:ilvl w:val="0"/>
          <w:numId w:val="32"/>
        </w:numPr>
        <w:spacing w:after="0" w:line="240" w:lineRule="auto"/>
        <w:jc w:val="both"/>
        <w:rPr>
          <w:rFonts w:ascii="Times New Roman" w:hAnsi="Times New Roman" w:cs="Times New Roman"/>
          <w:bCs/>
        </w:rPr>
      </w:pPr>
      <w:r w:rsidRPr="008844A4">
        <w:rPr>
          <w:rFonts w:ascii="Times New Roman" w:hAnsi="Times New Roman" w:cs="Times New Roman"/>
          <w:bCs/>
        </w:rPr>
        <w:t>Participated in packing bags with essentials for school children in Massachusetts.</w:t>
      </w:r>
      <w:r w:rsidRPr="008844A4">
        <w:rPr>
          <w:rFonts w:ascii="Times New Roman" w:hAnsi="Times New Roman" w:cs="Times New Roman"/>
          <w:bCs/>
        </w:rPr>
        <w:tab/>
      </w:r>
    </w:p>
    <w:p w:rsidR="00967BA6" w:rsidRPr="008844A4" w:rsidRDefault="00967BA6" w:rsidP="009E3F01">
      <w:pPr>
        <w:spacing w:after="0" w:line="240" w:lineRule="auto"/>
        <w:jc w:val="both"/>
        <w:rPr>
          <w:rFonts w:ascii="Times New Roman" w:hAnsi="Times New Roman" w:cs="Times New Roman"/>
          <w:bCs/>
          <w:i/>
          <w:sz w:val="10"/>
          <w:szCs w:val="10"/>
        </w:rPr>
      </w:pPr>
    </w:p>
    <w:p w:rsidR="00967BA6" w:rsidRPr="008844A4" w:rsidRDefault="00967BA6" w:rsidP="009E3F01">
      <w:pPr>
        <w:spacing w:after="0" w:line="240" w:lineRule="auto"/>
        <w:jc w:val="both"/>
        <w:rPr>
          <w:rFonts w:ascii="Times New Roman" w:hAnsi="Times New Roman" w:cs="Times New Roman"/>
          <w:bCs/>
          <w:i/>
        </w:rPr>
      </w:pPr>
      <w:r w:rsidRPr="008844A4">
        <w:rPr>
          <w:rFonts w:ascii="Times New Roman" w:hAnsi="Times New Roman" w:cs="Times New Roman"/>
          <w:bCs/>
          <w:i/>
        </w:rPr>
        <w:t>Booth Representative</w:t>
      </w:r>
      <w:r w:rsidRPr="008844A4">
        <w:rPr>
          <w:rFonts w:ascii="Times New Roman" w:hAnsi="Times New Roman" w:cs="Times New Roman"/>
          <w:bCs/>
        </w:rPr>
        <w:t>: Yankee Dental Congress, Boston, MA</w:t>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r w:rsidRPr="008844A4">
        <w:rPr>
          <w:rFonts w:ascii="Times New Roman" w:hAnsi="Times New Roman" w:cs="Times New Roman"/>
          <w:bCs/>
        </w:rPr>
        <w:tab/>
      </w:r>
      <w:proofErr w:type="gramStart"/>
      <w:r w:rsidRPr="008844A4">
        <w:rPr>
          <w:rFonts w:ascii="Times New Roman" w:hAnsi="Times New Roman" w:cs="Times New Roman"/>
          <w:bCs/>
        </w:rPr>
        <w:tab/>
        <w:t xml:space="preserve">  February</w:t>
      </w:r>
      <w:proofErr w:type="gramEnd"/>
      <w:r w:rsidRPr="008844A4">
        <w:rPr>
          <w:rFonts w:ascii="Times New Roman" w:hAnsi="Times New Roman" w:cs="Times New Roman"/>
          <w:bCs/>
        </w:rPr>
        <w:t xml:space="preserve"> 2019</w:t>
      </w:r>
    </w:p>
    <w:p w:rsidR="00967BA6" w:rsidRPr="008844A4" w:rsidRDefault="00967BA6" w:rsidP="009E3F01">
      <w:pPr>
        <w:pStyle w:val="ListParagraph"/>
        <w:numPr>
          <w:ilvl w:val="0"/>
          <w:numId w:val="32"/>
        </w:numPr>
        <w:spacing w:after="0" w:line="240" w:lineRule="auto"/>
        <w:jc w:val="both"/>
        <w:textAlignment w:val="baseline"/>
        <w:outlineLvl w:val="2"/>
        <w:rPr>
          <w:rFonts w:ascii="Times New Roman" w:hAnsi="Times New Roman" w:cs="Times New Roman"/>
          <w:bCs/>
        </w:rPr>
      </w:pPr>
      <w:r w:rsidRPr="008844A4">
        <w:rPr>
          <w:rFonts w:ascii="Times New Roman" w:hAnsi="Times New Roman" w:cs="Times New Roman"/>
          <w:bCs/>
        </w:rPr>
        <w:t xml:space="preserve">Provided information about treatment and prevention of HIV through the Ryan White HIV/AIDS Program. </w:t>
      </w:r>
    </w:p>
    <w:p w:rsidR="00967BA6" w:rsidRPr="008844A4" w:rsidRDefault="00967BA6" w:rsidP="009E3F01">
      <w:pPr>
        <w:pStyle w:val="ListParagraph"/>
        <w:spacing w:after="0" w:line="240" w:lineRule="auto"/>
        <w:jc w:val="both"/>
        <w:textAlignment w:val="baseline"/>
        <w:outlineLvl w:val="2"/>
        <w:rPr>
          <w:rFonts w:ascii="Times New Roman" w:hAnsi="Times New Roman" w:cs="Times New Roman"/>
          <w:bCs/>
          <w:i/>
          <w:sz w:val="10"/>
          <w:szCs w:val="10"/>
        </w:rPr>
      </w:pPr>
    </w:p>
    <w:p w:rsidR="00967BA6" w:rsidRPr="008844A4" w:rsidRDefault="00967BA6" w:rsidP="009E3F01">
      <w:pPr>
        <w:spacing w:after="0" w:line="240" w:lineRule="auto"/>
        <w:jc w:val="both"/>
        <w:rPr>
          <w:rFonts w:ascii="Times New Roman" w:hAnsi="Times New Roman" w:cs="Times New Roman"/>
          <w:bCs/>
          <w:i/>
        </w:rPr>
      </w:pPr>
      <w:r w:rsidRPr="008844A4">
        <w:rPr>
          <w:rFonts w:ascii="Times New Roman" w:hAnsi="Times New Roman" w:cs="Times New Roman"/>
          <w:bCs/>
          <w:i/>
        </w:rPr>
        <w:t xml:space="preserve">Oral Health Promoter: </w:t>
      </w:r>
      <w:r w:rsidRPr="008844A4">
        <w:rPr>
          <w:rFonts w:ascii="Times New Roman" w:hAnsi="Times New Roman" w:cs="Times New Roman"/>
          <w:bCs/>
        </w:rPr>
        <w:t>GSDM</w:t>
      </w:r>
      <w:r w:rsidRPr="008844A4">
        <w:rPr>
          <w:rFonts w:ascii="Times New Roman" w:hAnsi="Times New Roman" w:cs="Times New Roman"/>
          <w:bCs/>
          <w:i/>
        </w:rPr>
        <w:t xml:space="preserve"> </w:t>
      </w:r>
      <w:r w:rsidRPr="008844A4">
        <w:rPr>
          <w:rFonts w:ascii="Times New Roman" w:hAnsi="Times New Roman" w:cs="Times New Roman"/>
          <w:bCs/>
        </w:rPr>
        <w:t>Christmas in the City, Boston, MA</w:t>
      </w:r>
      <w:r w:rsidRPr="008844A4">
        <w:rPr>
          <w:rFonts w:ascii="Times New Roman" w:hAnsi="Times New Roman" w:cs="Times New Roman"/>
          <w:bCs/>
          <w:i/>
        </w:rPr>
        <w:t xml:space="preserve"> </w:t>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t xml:space="preserve">             </w:t>
      </w:r>
      <w:r w:rsidRPr="008844A4">
        <w:rPr>
          <w:rFonts w:ascii="Times New Roman" w:hAnsi="Times New Roman" w:cs="Times New Roman"/>
          <w:bCs/>
        </w:rPr>
        <w:t xml:space="preserve">December 2018 </w:t>
      </w:r>
    </w:p>
    <w:p w:rsidR="00967BA6" w:rsidRPr="008844A4" w:rsidRDefault="00967BA6" w:rsidP="009E3F01">
      <w:pPr>
        <w:pStyle w:val="ListParagraph"/>
        <w:numPr>
          <w:ilvl w:val="0"/>
          <w:numId w:val="32"/>
        </w:numPr>
        <w:spacing w:after="0" w:line="240" w:lineRule="auto"/>
        <w:jc w:val="both"/>
        <w:rPr>
          <w:rFonts w:ascii="Times New Roman" w:hAnsi="Times New Roman" w:cs="Times New Roman"/>
          <w:bCs/>
        </w:rPr>
      </w:pPr>
      <w:r w:rsidRPr="008844A4">
        <w:rPr>
          <w:rFonts w:ascii="Times New Roman" w:hAnsi="Times New Roman" w:cs="Times New Roman"/>
          <w:bCs/>
        </w:rPr>
        <w:t>Conducted dental screening exams for school children; referred to clinicians for comprehensive treatment.</w:t>
      </w:r>
    </w:p>
    <w:p w:rsidR="00967BA6" w:rsidRPr="008844A4" w:rsidRDefault="00967BA6" w:rsidP="009E3F01">
      <w:pPr>
        <w:spacing w:after="0" w:line="240" w:lineRule="auto"/>
        <w:jc w:val="both"/>
        <w:rPr>
          <w:rFonts w:ascii="Times New Roman" w:hAnsi="Times New Roman" w:cs="Times New Roman"/>
          <w:bCs/>
          <w:i/>
          <w:sz w:val="10"/>
          <w:szCs w:val="10"/>
        </w:rPr>
      </w:pPr>
    </w:p>
    <w:p w:rsidR="00967BA6" w:rsidRPr="008844A4" w:rsidRDefault="00967BA6" w:rsidP="009E3F01">
      <w:pPr>
        <w:spacing w:after="0" w:line="240" w:lineRule="auto"/>
        <w:jc w:val="both"/>
        <w:rPr>
          <w:rFonts w:ascii="Times New Roman" w:hAnsi="Times New Roman" w:cs="Times New Roman"/>
          <w:bCs/>
          <w:i/>
        </w:rPr>
      </w:pPr>
      <w:r w:rsidRPr="008844A4">
        <w:rPr>
          <w:rFonts w:ascii="Times New Roman" w:hAnsi="Times New Roman" w:cs="Times New Roman"/>
          <w:bCs/>
          <w:i/>
        </w:rPr>
        <w:t xml:space="preserve">Volunteer: </w:t>
      </w:r>
      <w:r w:rsidRPr="008844A4">
        <w:rPr>
          <w:rFonts w:ascii="Times New Roman" w:hAnsi="Times New Roman" w:cs="Times New Roman"/>
          <w:bCs/>
        </w:rPr>
        <w:t>Boston Medical Center Red Cross Blood Drive</w:t>
      </w:r>
      <w:r w:rsidRPr="008844A4">
        <w:rPr>
          <w:rFonts w:ascii="Times New Roman" w:hAnsi="Times New Roman" w:cs="Times New Roman"/>
          <w:bCs/>
          <w:i/>
        </w:rPr>
        <w:t xml:space="preserve"> </w:t>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i/>
        </w:rPr>
        <w:tab/>
      </w:r>
      <w:r w:rsidRPr="008844A4">
        <w:rPr>
          <w:rFonts w:ascii="Times New Roman" w:hAnsi="Times New Roman" w:cs="Times New Roman"/>
          <w:bCs/>
        </w:rPr>
        <w:t>November 2018</w:t>
      </w:r>
    </w:p>
    <w:p w:rsidR="00967BA6" w:rsidRPr="008844A4" w:rsidRDefault="00967BA6" w:rsidP="009E3F01">
      <w:pPr>
        <w:pStyle w:val="ListParagraph"/>
        <w:numPr>
          <w:ilvl w:val="0"/>
          <w:numId w:val="32"/>
        </w:numPr>
        <w:spacing w:after="0" w:line="240" w:lineRule="auto"/>
        <w:jc w:val="both"/>
        <w:rPr>
          <w:rFonts w:ascii="Times New Roman" w:hAnsi="Times New Roman" w:cs="Times New Roman"/>
          <w:bCs/>
        </w:rPr>
      </w:pPr>
      <w:r w:rsidRPr="008844A4">
        <w:rPr>
          <w:rFonts w:ascii="Times New Roman" w:hAnsi="Times New Roman" w:cs="Times New Roman"/>
          <w:bCs/>
        </w:rPr>
        <w:t>Assisted donors with the blood donation procedure; managed data entry and appointments of the donors.</w:t>
      </w:r>
    </w:p>
    <w:p w:rsidR="00967BA6" w:rsidRPr="008844A4" w:rsidRDefault="00967BA6" w:rsidP="009E3F01">
      <w:pPr>
        <w:pStyle w:val="NoSpacing"/>
        <w:jc w:val="both"/>
        <w:rPr>
          <w:rFonts w:ascii="Times New Roman" w:hAnsi="Times New Roman" w:cs="Times New Roman"/>
          <w:b/>
          <w:bCs/>
          <w:u w:val="single"/>
        </w:rPr>
      </w:pPr>
    </w:p>
    <w:p w:rsidR="002F2F28" w:rsidRPr="008844A4" w:rsidRDefault="00CA31FF" w:rsidP="009E3F01">
      <w:pPr>
        <w:spacing w:after="0" w:line="240" w:lineRule="auto"/>
        <w:jc w:val="both"/>
        <w:rPr>
          <w:rFonts w:ascii="Times New Roman" w:hAnsi="Times New Roman" w:cs="Times New Roman"/>
          <w:b/>
          <w:bCs/>
          <w:u w:val="single"/>
        </w:rPr>
      </w:pPr>
      <w:r w:rsidRPr="008844A4">
        <w:rPr>
          <w:rFonts w:ascii="Times New Roman" w:hAnsi="Times New Roman" w:cs="Times New Roman"/>
          <w:b/>
          <w:bCs/>
          <w:u w:val="single"/>
        </w:rPr>
        <w:t xml:space="preserve">Professional Affiliations &amp; Honors </w:t>
      </w:r>
    </w:p>
    <w:p w:rsidR="00F37497" w:rsidRPr="008844A4" w:rsidRDefault="00B64444" w:rsidP="009E3F01">
      <w:pPr>
        <w:spacing w:after="0" w:line="240" w:lineRule="auto"/>
        <w:jc w:val="both"/>
        <w:rPr>
          <w:rFonts w:ascii="Times New Roman" w:hAnsi="Times New Roman" w:cs="Times New Roman"/>
          <w:bCs/>
          <w:i/>
        </w:rPr>
      </w:pPr>
      <w:r w:rsidRPr="008844A4">
        <w:rPr>
          <w:rFonts w:ascii="Times New Roman" w:hAnsi="Times New Roman" w:cs="Times New Roman"/>
          <w:bCs/>
          <w:i/>
        </w:rPr>
        <w:t>Researcher</w:t>
      </w:r>
      <w:r w:rsidR="00652D96" w:rsidRPr="008844A4">
        <w:rPr>
          <w:rFonts w:ascii="Times New Roman" w:hAnsi="Times New Roman" w:cs="Times New Roman"/>
          <w:bCs/>
          <w:i/>
        </w:rPr>
        <w:t>:</w:t>
      </w:r>
      <w:r w:rsidR="00F37497" w:rsidRPr="008844A4">
        <w:rPr>
          <w:rFonts w:ascii="Times New Roman" w:hAnsi="Times New Roman" w:cs="Times New Roman"/>
          <w:bCs/>
          <w:i/>
        </w:rPr>
        <w:t xml:space="preserve"> </w:t>
      </w:r>
      <w:r w:rsidR="00F37497" w:rsidRPr="008844A4">
        <w:rPr>
          <w:rFonts w:ascii="Times New Roman" w:hAnsi="Times New Roman" w:cs="Times New Roman"/>
          <w:bCs/>
        </w:rPr>
        <w:t xml:space="preserve">ADEA </w:t>
      </w:r>
      <w:r w:rsidRPr="008844A4">
        <w:rPr>
          <w:rFonts w:ascii="Times New Roman" w:hAnsi="Times New Roman" w:cs="Times New Roman"/>
          <w:bCs/>
        </w:rPr>
        <w:t>Academic Dental Careers Fellowship Program,</w:t>
      </w:r>
      <w:r w:rsidR="00F37497" w:rsidRPr="008844A4">
        <w:rPr>
          <w:rFonts w:ascii="Times New Roman" w:hAnsi="Times New Roman" w:cs="Times New Roman"/>
          <w:bCs/>
        </w:rPr>
        <w:t xml:space="preserve"> BU GSDM</w:t>
      </w:r>
      <w:r w:rsidR="00652D96" w:rsidRPr="008844A4">
        <w:rPr>
          <w:rFonts w:ascii="Times New Roman" w:hAnsi="Times New Roman" w:cs="Times New Roman"/>
          <w:bCs/>
        </w:rPr>
        <w:t>, Boston, MA           March 2019-July2020</w:t>
      </w:r>
    </w:p>
    <w:p w:rsidR="006E161E" w:rsidRPr="008844A4" w:rsidRDefault="006E161E" w:rsidP="009E3F01">
      <w:pPr>
        <w:pStyle w:val="ListParagraph"/>
        <w:numPr>
          <w:ilvl w:val="0"/>
          <w:numId w:val="41"/>
        </w:numPr>
        <w:spacing w:after="0" w:line="240" w:lineRule="auto"/>
        <w:jc w:val="both"/>
        <w:rPr>
          <w:rFonts w:ascii="Times New Roman" w:hAnsi="Times New Roman" w:cs="Times New Roman"/>
          <w:bCs/>
          <w:i/>
        </w:rPr>
      </w:pPr>
      <w:r w:rsidRPr="008844A4">
        <w:rPr>
          <w:rFonts w:ascii="Times New Roman" w:hAnsi="Times New Roman" w:cs="Times New Roman"/>
        </w:rPr>
        <w:t>The goal of this fellowship is to provide students and residents the opportunity to become involved in an academia by providing structured mentoring and insight into what an academic career involves.</w:t>
      </w:r>
    </w:p>
    <w:p w:rsidR="004F7118" w:rsidRPr="008844A4" w:rsidRDefault="00945AF6" w:rsidP="009E3F01">
      <w:pPr>
        <w:spacing w:after="0" w:line="240" w:lineRule="auto"/>
        <w:jc w:val="both"/>
        <w:rPr>
          <w:rFonts w:ascii="Times New Roman" w:hAnsi="Times New Roman" w:cs="Times New Roman"/>
          <w:bCs/>
          <w:i/>
        </w:rPr>
      </w:pPr>
      <w:r w:rsidRPr="008844A4">
        <w:rPr>
          <w:rFonts w:ascii="Times New Roman" w:hAnsi="Times New Roman" w:cs="Times New Roman"/>
          <w:bCs/>
          <w:i/>
        </w:rPr>
        <w:t>Winner</w:t>
      </w:r>
      <w:r w:rsidR="00652D96" w:rsidRPr="008844A4">
        <w:rPr>
          <w:rFonts w:ascii="Times New Roman" w:hAnsi="Times New Roman" w:cs="Times New Roman"/>
          <w:bCs/>
          <w:i/>
        </w:rPr>
        <w:t>:</w:t>
      </w:r>
      <w:r w:rsidR="00223C2F" w:rsidRPr="008844A4">
        <w:rPr>
          <w:rFonts w:ascii="Times New Roman" w:hAnsi="Times New Roman" w:cs="Times New Roman"/>
          <w:bCs/>
          <w:i/>
        </w:rPr>
        <w:t xml:space="preserve"> </w:t>
      </w:r>
      <w:r w:rsidR="00223C2F" w:rsidRPr="008844A4">
        <w:rPr>
          <w:rFonts w:ascii="Times New Roman" w:hAnsi="Times New Roman" w:cs="Times New Roman"/>
          <w:bCs/>
        </w:rPr>
        <w:t>BU Debate Team</w:t>
      </w:r>
      <w:r w:rsidR="00652D96" w:rsidRPr="008844A4">
        <w:rPr>
          <w:rFonts w:ascii="Times New Roman" w:hAnsi="Times New Roman" w:cs="Times New Roman"/>
          <w:bCs/>
        </w:rPr>
        <w:t>, GSDM, Boston, MA</w:t>
      </w:r>
      <w:r w:rsidR="00652D96" w:rsidRPr="008844A4">
        <w:rPr>
          <w:rFonts w:ascii="Times New Roman" w:hAnsi="Times New Roman" w:cs="Times New Roman"/>
          <w:bCs/>
        </w:rPr>
        <w:tab/>
      </w:r>
      <w:r w:rsidR="00652D96" w:rsidRPr="008844A4">
        <w:rPr>
          <w:rFonts w:ascii="Times New Roman" w:hAnsi="Times New Roman" w:cs="Times New Roman"/>
          <w:bCs/>
        </w:rPr>
        <w:tab/>
      </w:r>
      <w:r w:rsidR="00652D96" w:rsidRPr="008844A4">
        <w:rPr>
          <w:rFonts w:ascii="Times New Roman" w:hAnsi="Times New Roman" w:cs="Times New Roman"/>
          <w:bCs/>
        </w:rPr>
        <w:tab/>
      </w:r>
      <w:r w:rsidR="00652D96" w:rsidRPr="008844A4">
        <w:rPr>
          <w:rFonts w:ascii="Times New Roman" w:hAnsi="Times New Roman" w:cs="Times New Roman"/>
          <w:bCs/>
        </w:rPr>
        <w:tab/>
      </w:r>
      <w:r w:rsidR="00652D96" w:rsidRPr="008844A4">
        <w:rPr>
          <w:rFonts w:ascii="Times New Roman" w:hAnsi="Times New Roman" w:cs="Times New Roman"/>
          <w:bCs/>
        </w:rPr>
        <w:tab/>
      </w:r>
      <w:r w:rsidR="00652D96" w:rsidRPr="008844A4">
        <w:rPr>
          <w:rFonts w:ascii="Times New Roman" w:hAnsi="Times New Roman" w:cs="Times New Roman"/>
          <w:bCs/>
        </w:rPr>
        <w:tab/>
      </w:r>
      <w:r w:rsidR="00652D96" w:rsidRPr="008844A4">
        <w:rPr>
          <w:rFonts w:ascii="Times New Roman" w:hAnsi="Times New Roman" w:cs="Times New Roman"/>
          <w:bCs/>
        </w:rPr>
        <w:tab/>
        <w:t xml:space="preserve">             November 2018</w:t>
      </w:r>
    </w:p>
    <w:p w:rsidR="006E161E" w:rsidRPr="008844A4" w:rsidRDefault="006E161E" w:rsidP="009E3F01">
      <w:pPr>
        <w:pStyle w:val="ListParagraph"/>
        <w:numPr>
          <w:ilvl w:val="0"/>
          <w:numId w:val="41"/>
        </w:numPr>
        <w:spacing w:after="0" w:line="240" w:lineRule="auto"/>
        <w:jc w:val="both"/>
        <w:rPr>
          <w:rFonts w:ascii="Times New Roman" w:hAnsi="Times New Roman" w:cs="Times New Roman"/>
          <w:bCs/>
        </w:rPr>
      </w:pPr>
      <w:r w:rsidRPr="008844A4">
        <w:rPr>
          <w:rFonts w:ascii="Times New Roman" w:hAnsi="Times New Roman" w:cs="Times New Roman"/>
          <w:bCs/>
        </w:rPr>
        <w:t xml:space="preserve">BU ASDA conducts annual debate competition for DMD students on current topics in dentistry. </w:t>
      </w:r>
    </w:p>
    <w:p w:rsidR="009A45DA" w:rsidRPr="008844A4" w:rsidRDefault="00223C2F" w:rsidP="009E3F01">
      <w:pPr>
        <w:spacing w:after="0" w:line="240" w:lineRule="auto"/>
        <w:jc w:val="both"/>
        <w:rPr>
          <w:rFonts w:ascii="Times New Roman" w:hAnsi="Times New Roman" w:cs="Times New Roman"/>
          <w:bCs/>
          <w:i/>
        </w:rPr>
      </w:pPr>
      <w:proofErr w:type="spellStart"/>
      <w:r w:rsidRPr="008844A4">
        <w:rPr>
          <w:rFonts w:ascii="Times New Roman" w:hAnsi="Times New Roman" w:cs="Times New Roman"/>
          <w:bCs/>
          <w:i/>
        </w:rPr>
        <w:t>Publons</w:t>
      </w:r>
      <w:proofErr w:type="spellEnd"/>
      <w:r w:rsidRPr="008844A4">
        <w:rPr>
          <w:rFonts w:ascii="Times New Roman" w:hAnsi="Times New Roman" w:cs="Times New Roman"/>
          <w:bCs/>
          <w:i/>
        </w:rPr>
        <w:t xml:space="preserve"> Award</w:t>
      </w:r>
      <w:r w:rsidR="00652D96" w:rsidRPr="008844A4">
        <w:rPr>
          <w:rFonts w:ascii="Times New Roman" w:hAnsi="Times New Roman" w:cs="Times New Roman"/>
          <w:bCs/>
          <w:i/>
        </w:rPr>
        <w:t>:</w:t>
      </w:r>
      <w:r w:rsidRPr="008844A4">
        <w:rPr>
          <w:rFonts w:ascii="Times New Roman" w:hAnsi="Times New Roman" w:cs="Times New Roman"/>
          <w:bCs/>
          <w:i/>
        </w:rPr>
        <w:t xml:space="preserve">  </w:t>
      </w:r>
      <w:r w:rsidRPr="008844A4">
        <w:rPr>
          <w:rFonts w:ascii="Times New Roman" w:hAnsi="Times New Roman" w:cs="Times New Roman"/>
          <w:bCs/>
        </w:rPr>
        <w:t>Top 1% Reviewers in Assorted Category</w:t>
      </w:r>
    </w:p>
    <w:p w:rsidR="006E161E" w:rsidRPr="008844A4" w:rsidRDefault="00945AF6" w:rsidP="009E3F01">
      <w:pPr>
        <w:pStyle w:val="ListParagraph"/>
        <w:numPr>
          <w:ilvl w:val="0"/>
          <w:numId w:val="41"/>
        </w:numPr>
        <w:spacing w:after="0" w:line="240" w:lineRule="auto"/>
        <w:jc w:val="both"/>
        <w:rPr>
          <w:rFonts w:ascii="Times New Roman" w:hAnsi="Times New Roman" w:cs="Times New Roman"/>
          <w:bCs/>
          <w:i/>
        </w:rPr>
      </w:pPr>
      <w:proofErr w:type="spellStart"/>
      <w:r w:rsidRPr="008844A4">
        <w:rPr>
          <w:rFonts w:ascii="Roboto" w:hAnsi="Roboto"/>
          <w:color w:val="333333"/>
          <w:sz w:val="23"/>
          <w:szCs w:val="27"/>
          <w:shd w:val="clear" w:color="auto" w:fill="FFFFFF"/>
        </w:rPr>
        <w:t>Publons</w:t>
      </w:r>
      <w:proofErr w:type="spellEnd"/>
      <w:r w:rsidRPr="008844A4">
        <w:rPr>
          <w:rFonts w:ascii="Roboto" w:hAnsi="Roboto"/>
          <w:color w:val="333333"/>
          <w:sz w:val="23"/>
          <w:szCs w:val="27"/>
          <w:shd w:val="clear" w:color="auto" w:fill="FFFFFF"/>
        </w:rPr>
        <w:t xml:space="preserve"> is online platform to help researchers get recognition for their often hidden peer review contributions. They recognize the top reviewers annually by giving them awards. </w:t>
      </w:r>
    </w:p>
    <w:p w:rsidR="005E6035" w:rsidRPr="008844A4" w:rsidRDefault="005E6035"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 </w:t>
      </w:r>
      <w:r w:rsidR="005A5522" w:rsidRPr="008844A4">
        <w:rPr>
          <w:rFonts w:ascii="Times New Roman" w:hAnsi="Times New Roman" w:cs="Times New Roman"/>
          <w:bCs/>
          <w:i/>
        </w:rPr>
        <w:t>Student delegate:</w:t>
      </w:r>
      <w:r w:rsidR="00652D96" w:rsidRPr="008844A4">
        <w:rPr>
          <w:rFonts w:ascii="Times New Roman" w:hAnsi="Times New Roman" w:cs="Times New Roman"/>
          <w:bCs/>
          <w:i/>
        </w:rPr>
        <w:t xml:space="preserve"> </w:t>
      </w:r>
      <w:r w:rsidRPr="008844A4">
        <w:rPr>
          <w:rFonts w:ascii="Times New Roman" w:hAnsi="Times New Roman" w:cs="Times New Roman"/>
          <w:bCs/>
        </w:rPr>
        <w:t>Best Oral Presentation Award</w:t>
      </w:r>
      <w:r w:rsidR="00652D96" w:rsidRPr="008844A4">
        <w:rPr>
          <w:rFonts w:ascii="Times New Roman" w:hAnsi="Times New Roman" w:cs="Times New Roman"/>
          <w:bCs/>
        </w:rPr>
        <w:t xml:space="preserve">. </w:t>
      </w:r>
      <w:r w:rsidRPr="008844A4">
        <w:rPr>
          <w:rFonts w:ascii="Times New Roman" w:hAnsi="Times New Roman" w:cs="Times New Roman"/>
          <w:bCs/>
        </w:rPr>
        <w:t>XV National conference of IAOMP.</w:t>
      </w:r>
      <w:r w:rsidRPr="008844A4">
        <w:rPr>
          <w:rFonts w:ascii="Times New Roman" w:hAnsi="Times New Roman" w:cs="Times New Roman"/>
          <w:bCs/>
          <w:i/>
        </w:rPr>
        <w:t xml:space="preserve"> </w:t>
      </w:r>
      <w:r w:rsidRPr="008844A4">
        <w:rPr>
          <w:rFonts w:ascii="Times New Roman" w:hAnsi="Times New Roman" w:cs="Times New Roman"/>
          <w:bCs/>
        </w:rPr>
        <w:t xml:space="preserve">                </w:t>
      </w:r>
      <w:r w:rsidR="00223C2F" w:rsidRPr="008844A4">
        <w:rPr>
          <w:rFonts w:ascii="Times New Roman" w:hAnsi="Times New Roman" w:cs="Times New Roman"/>
          <w:bCs/>
        </w:rPr>
        <w:t xml:space="preserve">  </w:t>
      </w:r>
      <w:r w:rsidR="00652D96" w:rsidRPr="008844A4">
        <w:rPr>
          <w:rFonts w:ascii="Times New Roman" w:hAnsi="Times New Roman" w:cs="Times New Roman"/>
          <w:bCs/>
        </w:rPr>
        <w:t xml:space="preserve">             December 2006</w:t>
      </w:r>
      <w:r w:rsidR="00223C2F" w:rsidRPr="008844A4">
        <w:rPr>
          <w:rFonts w:ascii="Times New Roman" w:hAnsi="Times New Roman" w:cs="Times New Roman"/>
          <w:bCs/>
        </w:rPr>
        <w:t xml:space="preserve">                    </w:t>
      </w:r>
      <w:r w:rsidRPr="008844A4">
        <w:rPr>
          <w:rFonts w:ascii="Times New Roman" w:hAnsi="Times New Roman" w:cs="Times New Roman"/>
          <w:bCs/>
        </w:rPr>
        <w:t xml:space="preserve">  </w:t>
      </w:r>
      <w:r w:rsidR="00945AF6" w:rsidRPr="008844A4">
        <w:rPr>
          <w:rFonts w:ascii="Times New Roman" w:hAnsi="Times New Roman" w:cs="Times New Roman"/>
          <w:bCs/>
        </w:rPr>
        <w:t xml:space="preserve">                     </w:t>
      </w:r>
    </w:p>
    <w:p w:rsidR="00945AF6" w:rsidRPr="008844A4" w:rsidRDefault="00945AF6" w:rsidP="009E3F01">
      <w:pPr>
        <w:pStyle w:val="ListParagraph"/>
        <w:numPr>
          <w:ilvl w:val="0"/>
          <w:numId w:val="41"/>
        </w:numPr>
        <w:spacing w:after="0" w:line="240" w:lineRule="auto"/>
        <w:jc w:val="both"/>
        <w:rPr>
          <w:rFonts w:ascii="Times New Roman" w:hAnsi="Times New Roman" w:cs="Times New Roman"/>
          <w:bCs/>
        </w:rPr>
      </w:pPr>
      <w:r w:rsidRPr="008844A4">
        <w:rPr>
          <w:rFonts w:ascii="Times New Roman" w:hAnsi="Times New Roman" w:cs="Times New Roman"/>
          <w:bCs/>
        </w:rPr>
        <w:t>Indian Association of Oral and Maxillofacial Pathologists conducts annual conference where the members and student members attend the conference and present their research. The best research presenters are given awards.</w:t>
      </w:r>
    </w:p>
    <w:p w:rsidR="00CA31FF" w:rsidRPr="008844A4" w:rsidRDefault="00CA31FF" w:rsidP="009E3F01">
      <w:pPr>
        <w:spacing w:after="0" w:line="240" w:lineRule="auto"/>
        <w:jc w:val="both"/>
        <w:rPr>
          <w:rFonts w:ascii="Times New Roman" w:hAnsi="Times New Roman" w:cs="Times New Roman"/>
          <w:b/>
          <w:bCs/>
          <w:sz w:val="14"/>
          <w:szCs w:val="14"/>
          <w:u w:val="single"/>
        </w:rPr>
      </w:pPr>
    </w:p>
    <w:p w:rsidR="00E24A88" w:rsidRPr="008844A4" w:rsidRDefault="001F0F0B" w:rsidP="009E3F01">
      <w:pPr>
        <w:spacing w:after="0" w:line="240" w:lineRule="auto"/>
        <w:jc w:val="both"/>
        <w:rPr>
          <w:rFonts w:ascii="Times New Roman" w:hAnsi="Times New Roman" w:cs="Times New Roman"/>
          <w:b/>
          <w:bCs/>
          <w:u w:val="single"/>
        </w:rPr>
      </w:pPr>
      <w:r w:rsidRPr="008844A4">
        <w:rPr>
          <w:rFonts w:ascii="Times New Roman" w:hAnsi="Times New Roman" w:cs="Times New Roman"/>
          <w:b/>
          <w:bCs/>
          <w:u w:val="single"/>
        </w:rPr>
        <w:t>Continued Education</w:t>
      </w:r>
      <w:r w:rsidR="00E24A88" w:rsidRPr="008844A4">
        <w:rPr>
          <w:rFonts w:ascii="Times New Roman" w:hAnsi="Times New Roman" w:cs="Times New Roman"/>
          <w:b/>
          <w:bCs/>
          <w:u w:val="single"/>
        </w:rPr>
        <w:t xml:space="preserve"> </w:t>
      </w:r>
      <w:r w:rsidRPr="008844A4">
        <w:rPr>
          <w:rFonts w:ascii="Times New Roman" w:hAnsi="Times New Roman" w:cs="Times New Roman"/>
          <w:b/>
          <w:bCs/>
          <w:u w:val="single"/>
        </w:rPr>
        <w:t>&amp;</w:t>
      </w:r>
      <w:r w:rsidR="00E24A88" w:rsidRPr="008844A4">
        <w:rPr>
          <w:rFonts w:ascii="Times New Roman" w:hAnsi="Times New Roman" w:cs="Times New Roman"/>
          <w:b/>
          <w:bCs/>
          <w:u w:val="single"/>
        </w:rPr>
        <w:t xml:space="preserve"> Conferences</w:t>
      </w:r>
      <w:r w:rsidR="002F2F28" w:rsidRPr="008844A4">
        <w:rPr>
          <w:rFonts w:ascii="Times New Roman" w:hAnsi="Times New Roman" w:cs="Times New Roman"/>
          <w:b/>
          <w:bCs/>
          <w:u w:val="single"/>
        </w:rPr>
        <w:t xml:space="preserve"> </w:t>
      </w:r>
    </w:p>
    <w:p w:rsidR="005640F4" w:rsidRPr="008844A4" w:rsidRDefault="005640F4" w:rsidP="009E3F01">
      <w:pPr>
        <w:spacing w:after="0" w:line="240" w:lineRule="auto"/>
        <w:jc w:val="both"/>
        <w:rPr>
          <w:rFonts w:ascii="Times New Roman" w:hAnsi="Times New Roman" w:cs="Times New Roman"/>
        </w:rPr>
      </w:pPr>
      <w:r w:rsidRPr="008844A4">
        <w:rPr>
          <w:rFonts w:ascii="Times New Roman" w:hAnsi="Times New Roman" w:cs="Times New Roman"/>
        </w:rPr>
        <w:t>IADR March 18-21, 2020, Washington DC, USA.</w:t>
      </w:r>
    </w:p>
    <w:p w:rsidR="009A45DA" w:rsidRPr="008844A4" w:rsidRDefault="009A45DA" w:rsidP="009E3F01">
      <w:pPr>
        <w:spacing w:after="0" w:line="240" w:lineRule="auto"/>
        <w:jc w:val="both"/>
        <w:rPr>
          <w:rFonts w:ascii="Times New Roman" w:hAnsi="Times New Roman" w:cs="Times New Roman"/>
          <w:bCs/>
          <w:sz w:val="10"/>
          <w:szCs w:val="10"/>
        </w:rPr>
      </w:pPr>
    </w:p>
    <w:p w:rsidR="005640F4" w:rsidRPr="008844A4" w:rsidRDefault="005640F4"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The university research day held on 25th April 2017 at King Khalid University, </w:t>
      </w:r>
      <w:proofErr w:type="spellStart"/>
      <w:r w:rsidRPr="008844A4">
        <w:rPr>
          <w:rFonts w:ascii="Times New Roman" w:hAnsi="Times New Roman" w:cs="Times New Roman"/>
        </w:rPr>
        <w:t>Abha</w:t>
      </w:r>
      <w:proofErr w:type="spellEnd"/>
      <w:r w:rsidR="00872107" w:rsidRPr="008844A4">
        <w:rPr>
          <w:rFonts w:ascii="Times New Roman" w:hAnsi="Times New Roman" w:cs="Times New Roman"/>
        </w:rPr>
        <w:t>, KSA.</w:t>
      </w:r>
    </w:p>
    <w:p w:rsidR="009A45DA" w:rsidRPr="008844A4" w:rsidRDefault="009A45DA" w:rsidP="009E3F01">
      <w:pPr>
        <w:spacing w:after="0" w:line="240" w:lineRule="auto"/>
        <w:jc w:val="both"/>
        <w:rPr>
          <w:rFonts w:ascii="Times New Roman" w:hAnsi="Times New Roman" w:cs="Times New Roman"/>
          <w:bCs/>
          <w:sz w:val="10"/>
          <w:szCs w:val="10"/>
        </w:rPr>
      </w:pPr>
    </w:p>
    <w:p w:rsidR="005640F4" w:rsidRPr="008844A4" w:rsidRDefault="005640F4" w:rsidP="009E3F01">
      <w:pPr>
        <w:spacing w:after="0" w:line="240" w:lineRule="auto"/>
        <w:jc w:val="both"/>
        <w:rPr>
          <w:rFonts w:ascii="Times New Roman" w:hAnsi="Times New Roman" w:cs="Times New Roman"/>
          <w:bCs/>
        </w:rPr>
      </w:pPr>
      <w:r w:rsidRPr="008844A4">
        <w:rPr>
          <w:rFonts w:ascii="Times New Roman" w:hAnsi="Times New Roman" w:cs="Times New Roman"/>
        </w:rPr>
        <w:t xml:space="preserve">The college academic forum held on 24th February 2016 at King Khalid University, </w:t>
      </w:r>
      <w:proofErr w:type="spellStart"/>
      <w:r w:rsidRPr="008844A4">
        <w:rPr>
          <w:rFonts w:ascii="Times New Roman" w:hAnsi="Times New Roman" w:cs="Times New Roman"/>
        </w:rPr>
        <w:t>Abha</w:t>
      </w:r>
      <w:proofErr w:type="spellEnd"/>
      <w:r w:rsidR="00872107" w:rsidRPr="008844A4">
        <w:rPr>
          <w:rFonts w:ascii="Times New Roman" w:hAnsi="Times New Roman" w:cs="Times New Roman"/>
        </w:rPr>
        <w:t>, KSA.</w:t>
      </w:r>
    </w:p>
    <w:p w:rsidR="009A45DA" w:rsidRPr="008844A4" w:rsidRDefault="009A45DA" w:rsidP="009E3F01">
      <w:pPr>
        <w:spacing w:after="0" w:line="240" w:lineRule="auto"/>
        <w:jc w:val="both"/>
        <w:rPr>
          <w:rFonts w:ascii="Times New Roman" w:hAnsi="Times New Roman" w:cs="Times New Roman"/>
          <w:sz w:val="10"/>
          <w:szCs w:val="10"/>
        </w:rPr>
      </w:pPr>
    </w:p>
    <w:p w:rsidR="005640F4" w:rsidRPr="008844A4" w:rsidRDefault="005640F4" w:rsidP="009E3F01">
      <w:pPr>
        <w:spacing w:after="0" w:line="240" w:lineRule="auto"/>
        <w:jc w:val="both"/>
        <w:rPr>
          <w:rFonts w:ascii="Times New Roman" w:hAnsi="Times New Roman" w:cs="Times New Roman"/>
        </w:rPr>
      </w:pPr>
      <w:r w:rsidRPr="008844A4">
        <w:rPr>
          <w:rFonts w:ascii="Times New Roman" w:hAnsi="Times New Roman" w:cs="Times New Roman"/>
        </w:rPr>
        <w:t xml:space="preserve">First International Conference of College of Dentistry, King Khalid University held on 14th November, 2015 at </w:t>
      </w:r>
      <w:proofErr w:type="spellStart"/>
      <w:r w:rsidRPr="008844A4">
        <w:rPr>
          <w:rFonts w:ascii="Times New Roman" w:hAnsi="Times New Roman" w:cs="Times New Roman"/>
        </w:rPr>
        <w:t>Abha</w:t>
      </w:r>
      <w:proofErr w:type="spellEnd"/>
      <w:r w:rsidR="00872107" w:rsidRPr="008844A4">
        <w:rPr>
          <w:rFonts w:ascii="Times New Roman" w:hAnsi="Times New Roman" w:cs="Times New Roman"/>
        </w:rPr>
        <w:t>, KSA.</w:t>
      </w:r>
    </w:p>
    <w:p w:rsidR="009A45DA" w:rsidRPr="008844A4" w:rsidRDefault="009A45DA" w:rsidP="009E3F01">
      <w:pPr>
        <w:spacing w:after="0" w:line="240" w:lineRule="auto"/>
        <w:jc w:val="both"/>
        <w:rPr>
          <w:rFonts w:ascii="Times New Roman" w:hAnsi="Times New Roman" w:cs="Times New Roman"/>
          <w:bCs/>
          <w:sz w:val="10"/>
          <w:szCs w:val="10"/>
        </w:rPr>
      </w:pPr>
    </w:p>
    <w:p w:rsidR="005640F4" w:rsidRPr="008844A4" w:rsidRDefault="005640F4"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“Predictable and </w:t>
      </w:r>
      <w:proofErr w:type="spellStart"/>
      <w:r w:rsidRPr="008844A4">
        <w:rPr>
          <w:rFonts w:ascii="Times New Roman" w:hAnsi="Times New Roman" w:cs="Times New Roman"/>
          <w:bCs/>
        </w:rPr>
        <w:t>Succesful</w:t>
      </w:r>
      <w:proofErr w:type="spellEnd"/>
      <w:r w:rsidRPr="008844A4">
        <w:rPr>
          <w:rFonts w:ascii="Times New Roman" w:hAnsi="Times New Roman" w:cs="Times New Roman"/>
          <w:bCs/>
        </w:rPr>
        <w:t xml:space="preserve"> </w:t>
      </w:r>
      <w:proofErr w:type="spellStart"/>
      <w:r w:rsidRPr="008844A4">
        <w:rPr>
          <w:rFonts w:ascii="Times New Roman" w:hAnsi="Times New Roman" w:cs="Times New Roman"/>
          <w:bCs/>
        </w:rPr>
        <w:t>Implantology</w:t>
      </w:r>
      <w:proofErr w:type="spellEnd"/>
      <w:r w:rsidRPr="008844A4">
        <w:rPr>
          <w:rFonts w:ascii="Times New Roman" w:hAnsi="Times New Roman" w:cs="Times New Roman"/>
          <w:bCs/>
        </w:rPr>
        <w:t xml:space="preserve">” held on 18th May, 2014 at Indian </w:t>
      </w:r>
      <w:r w:rsidR="00872107" w:rsidRPr="008844A4">
        <w:rPr>
          <w:rFonts w:ascii="Times New Roman" w:hAnsi="Times New Roman" w:cs="Times New Roman"/>
          <w:bCs/>
        </w:rPr>
        <w:t>International Centre, New Delhi, India.</w:t>
      </w:r>
    </w:p>
    <w:p w:rsidR="009A45DA" w:rsidRPr="008844A4" w:rsidRDefault="009A45DA" w:rsidP="009E3F01">
      <w:pPr>
        <w:spacing w:after="0" w:line="240" w:lineRule="auto"/>
        <w:jc w:val="both"/>
        <w:rPr>
          <w:rFonts w:ascii="Times New Roman" w:hAnsi="Times New Roman" w:cs="Times New Roman"/>
          <w:bCs/>
          <w:sz w:val="10"/>
          <w:szCs w:val="10"/>
        </w:rPr>
      </w:pPr>
    </w:p>
    <w:p w:rsidR="005640F4" w:rsidRPr="008844A4" w:rsidRDefault="005640F4"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“A Stitch in Time Saves Nine – Understanding and preventing failures in Endodontics” and “Communication with Patients” held on 30t</w:t>
      </w:r>
      <w:r w:rsidR="00872107" w:rsidRPr="008844A4">
        <w:rPr>
          <w:rFonts w:ascii="Times New Roman" w:hAnsi="Times New Roman" w:cs="Times New Roman"/>
          <w:bCs/>
        </w:rPr>
        <w:t>h March, 2014 at IHC, New Delhi,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5640F4"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 </w:t>
      </w:r>
      <w:r w:rsidR="00872107" w:rsidRPr="008844A4">
        <w:rPr>
          <w:rFonts w:ascii="Times New Roman" w:hAnsi="Times New Roman" w:cs="Times New Roman"/>
          <w:bCs/>
        </w:rPr>
        <w:t>XXII National Conference of IAOMP held on November 8-10, 2013 at Mumbai</w:t>
      </w:r>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Direct, Indirect Veneering &amp; Laminates held </w:t>
      </w:r>
      <w:r w:rsidR="00260351" w:rsidRPr="008844A4">
        <w:rPr>
          <w:rFonts w:ascii="Times New Roman" w:hAnsi="Times New Roman" w:cs="Times New Roman"/>
          <w:bCs/>
        </w:rPr>
        <w:t>on March 3rd, 2013 at New Delhi,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Artefacts in Histopathology held on February 25th, 2013 at </w:t>
      </w:r>
      <w:proofErr w:type="spellStart"/>
      <w:r w:rsidRPr="008844A4">
        <w:rPr>
          <w:rFonts w:ascii="Times New Roman" w:hAnsi="Times New Roman" w:cs="Times New Roman"/>
          <w:bCs/>
        </w:rPr>
        <w:t>Sudha</w:t>
      </w:r>
      <w:proofErr w:type="spellEnd"/>
      <w:r w:rsidRPr="008844A4">
        <w:rPr>
          <w:rFonts w:ascii="Times New Roman" w:hAnsi="Times New Roman" w:cs="Times New Roman"/>
          <w:bCs/>
        </w:rPr>
        <w:t xml:space="preserve"> </w:t>
      </w:r>
      <w:proofErr w:type="spellStart"/>
      <w:r w:rsidRPr="008844A4">
        <w:rPr>
          <w:rFonts w:ascii="Times New Roman" w:hAnsi="Times New Roman" w:cs="Times New Roman"/>
          <w:bCs/>
        </w:rPr>
        <w:t>Rustogi</w:t>
      </w:r>
      <w:proofErr w:type="spellEnd"/>
      <w:r w:rsidRPr="008844A4">
        <w:rPr>
          <w:rFonts w:ascii="Times New Roman" w:hAnsi="Times New Roman" w:cs="Times New Roman"/>
          <w:bCs/>
        </w:rPr>
        <w:t xml:space="preserve"> College of Dental</w:t>
      </w:r>
      <w:r w:rsidR="00260351" w:rsidRPr="008844A4">
        <w:rPr>
          <w:rFonts w:ascii="Times New Roman" w:hAnsi="Times New Roman" w:cs="Times New Roman"/>
          <w:bCs/>
        </w:rPr>
        <w:t xml:space="preserve"> Sciences &amp; Research, Faridabad, UP,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Oral </w:t>
      </w:r>
      <w:proofErr w:type="spellStart"/>
      <w:r w:rsidRPr="008844A4">
        <w:rPr>
          <w:rFonts w:ascii="Times New Roman" w:hAnsi="Times New Roman" w:cs="Times New Roman"/>
          <w:bCs/>
        </w:rPr>
        <w:t>Precancer</w:t>
      </w:r>
      <w:proofErr w:type="spellEnd"/>
      <w:r w:rsidRPr="008844A4">
        <w:rPr>
          <w:rFonts w:ascii="Times New Roman" w:hAnsi="Times New Roman" w:cs="Times New Roman"/>
          <w:bCs/>
        </w:rPr>
        <w:t>: Problems &amp; Soluti</w:t>
      </w:r>
      <w:r w:rsidR="00DE2C2D" w:rsidRPr="008844A4">
        <w:rPr>
          <w:rFonts w:ascii="Times New Roman" w:hAnsi="Times New Roman" w:cs="Times New Roman"/>
          <w:bCs/>
        </w:rPr>
        <w:t>o</w:t>
      </w:r>
      <w:r w:rsidRPr="008844A4">
        <w:rPr>
          <w:rFonts w:ascii="Times New Roman" w:hAnsi="Times New Roman" w:cs="Times New Roman"/>
          <w:bCs/>
        </w:rPr>
        <w:t>ns held on February 12th, 2013 at IDST</w:t>
      </w:r>
      <w:r w:rsidR="00260351" w:rsidRPr="008844A4">
        <w:rPr>
          <w:rFonts w:ascii="Times New Roman" w:hAnsi="Times New Roman" w:cs="Times New Roman"/>
          <w:bCs/>
        </w:rPr>
        <w:t xml:space="preserve">,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XXI National Conference of IAOMP held on October 26-28, 2012 at Goa</w:t>
      </w:r>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Changing Paradigm in Dental Education held on </w:t>
      </w:r>
      <w:proofErr w:type="spellStart"/>
      <w:r w:rsidRPr="008844A4">
        <w:rPr>
          <w:rFonts w:ascii="Times New Roman" w:hAnsi="Times New Roman" w:cs="Times New Roman"/>
          <w:bCs/>
        </w:rPr>
        <w:t>Septeber</w:t>
      </w:r>
      <w:proofErr w:type="spellEnd"/>
      <w:r w:rsidRPr="008844A4">
        <w:rPr>
          <w:rFonts w:ascii="Times New Roman" w:hAnsi="Times New Roman" w:cs="Times New Roman"/>
          <w:bCs/>
        </w:rPr>
        <w:t xml:space="preserve"> 15th, 2012 at AIIMS, New Delhi</w:t>
      </w:r>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Functional Occlusion held on August 27th, 2012 at ID</w:t>
      </w:r>
      <w:r w:rsidR="00260351" w:rsidRPr="008844A4">
        <w:rPr>
          <w:rFonts w:ascii="Times New Roman" w:hAnsi="Times New Roman" w:cs="Times New Roman"/>
          <w:bCs/>
        </w:rPr>
        <w:t xml:space="preserve">ST,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XII National Post-</w:t>
      </w:r>
      <w:proofErr w:type="gramStart"/>
      <w:r w:rsidRPr="008844A4">
        <w:rPr>
          <w:rFonts w:ascii="Times New Roman" w:hAnsi="Times New Roman" w:cs="Times New Roman"/>
          <w:bCs/>
        </w:rPr>
        <w:t>graduate</w:t>
      </w:r>
      <w:proofErr w:type="gramEnd"/>
      <w:r w:rsidRPr="008844A4">
        <w:rPr>
          <w:rFonts w:ascii="Times New Roman" w:hAnsi="Times New Roman" w:cs="Times New Roman"/>
          <w:bCs/>
        </w:rPr>
        <w:t xml:space="preserve"> Convention of IAOMP’ h</w:t>
      </w:r>
      <w:r w:rsidR="00260351" w:rsidRPr="008844A4">
        <w:rPr>
          <w:rFonts w:ascii="Times New Roman" w:hAnsi="Times New Roman" w:cs="Times New Roman"/>
          <w:bCs/>
        </w:rPr>
        <w:t>eld on July 14-15, 2012 at Pune,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Dental Diode Lasers- Technology is the key held on Februar</w:t>
      </w:r>
      <w:r w:rsidR="00260351" w:rsidRPr="008844A4">
        <w:rPr>
          <w:rFonts w:ascii="Times New Roman" w:hAnsi="Times New Roman" w:cs="Times New Roman"/>
          <w:bCs/>
        </w:rPr>
        <w:t xml:space="preserve">y 14th, 2012 at IDST,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91483E"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A Predictable Approach to Direct </w:t>
      </w:r>
      <w:proofErr w:type="spellStart"/>
      <w:r w:rsidRPr="008844A4">
        <w:rPr>
          <w:rFonts w:ascii="Times New Roman" w:hAnsi="Times New Roman" w:cs="Times New Roman"/>
          <w:bCs/>
        </w:rPr>
        <w:t>Asthetic</w:t>
      </w:r>
      <w:proofErr w:type="spellEnd"/>
      <w:r w:rsidRPr="008844A4">
        <w:rPr>
          <w:rFonts w:ascii="Times New Roman" w:hAnsi="Times New Roman" w:cs="Times New Roman"/>
          <w:bCs/>
        </w:rPr>
        <w:t xml:space="preserve"> Restorations! held on November 8th, 2011 at IDST, </w:t>
      </w:r>
      <w:proofErr w:type="spellStart"/>
      <w:r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872107" w:rsidRPr="008844A4" w:rsidRDefault="00872107" w:rsidP="009E3F01">
      <w:pPr>
        <w:spacing w:after="0" w:line="240" w:lineRule="auto"/>
        <w:jc w:val="both"/>
        <w:rPr>
          <w:rFonts w:ascii="Times New Roman" w:hAnsi="Times New Roman" w:cs="Times New Roman"/>
          <w:bCs/>
        </w:rPr>
      </w:pPr>
      <w:proofErr w:type="spellStart"/>
      <w:r w:rsidRPr="008844A4">
        <w:rPr>
          <w:rFonts w:ascii="Times New Roman" w:hAnsi="Times New Roman" w:cs="Times New Roman"/>
          <w:bCs/>
        </w:rPr>
        <w:t>Famdent</w:t>
      </w:r>
      <w:proofErr w:type="spellEnd"/>
      <w:r w:rsidRPr="008844A4">
        <w:rPr>
          <w:rFonts w:ascii="Times New Roman" w:hAnsi="Times New Roman" w:cs="Times New Roman"/>
          <w:bCs/>
        </w:rPr>
        <w:t xml:space="preserve"> Convention 2011 held on July 29th-31st, 20</w:t>
      </w:r>
      <w:r w:rsidR="00260351" w:rsidRPr="008844A4">
        <w:rPr>
          <w:rFonts w:ascii="Times New Roman" w:hAnsi="Times New Roman" w:cs="Times New Roman"/>
          <w:bCs/>
        </w:rPr>
        <w:t xml:space="preserve">11 at </w:t>
      </w:r>
      <w:proofErr w:type="spellStart"/>
      <w:r w:rsidR="00260351" w:rsidRPr="008844A4">
        <w:rPr>
          <w:rFonts w:ascii="Times New Roman" w:hAnsi="Times New Roman" w:cs="Times New Roman"/>
          <w:bCs/>
        </w:rPr>
        <w:t>Pragati</w:t>
      </w:r>
      <w:proofErr w:type="spellEnd"/>
      <w:r w:rsidR="00260351" w:rsidRPr="008844A4">
        <w:rPr>
          <w:rFonts w:ascii="Times New Roman" w:hAnsi="Times New Roman" w:cs="Times New Roman"/>
          <w:bCs/>
        </w:rPr>
        <w:t xml:space="preserve"> </w:t>
      </w:r>
      <w:proofErr w:type="spellStart"/>
      <w:r w:rsidR="00260351" w:rsidRPr="008844A4">
        <w:rPr>
          <w:rFonts w:ascii="Times New Roman" w:hAnsi="Times New Roman" w:cs="Times New Roman"/>
          <w:bCs/>
        </w:rPr>
        <w:t>Maidan</w:t>
      </w:r>
      <w:proofErr w:type="spellEnd"/>
      <w:r w:rsidR="00260351" w:rsidRPr="008844A4">
        <w:rPr>
          <w:rFonts w:ascii="Times New Roman" w:hAnsi="Times New Roman" w:cs="Times New Roman"/>
          <w:bCs/>
        </w:rPr>
        <w:t>, New Delhi,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Diagnosis &amp; Management of Oral Cancer held on July 19th, 2011 at DJ Colleg</w:t>
      </w:r>
      <w:r w:rsidR="00260351" w:rsidRPr="008844A4">
        <w:rPr>
          <w:rFonts w:ascii="Times New Roman" w:hAnsi="Times New Roman" w:cs="Times New Roman"/>
          <w:bCs/>
        </w:rPr>
        <w:t xml:space="preserve">e of Dental Sciences,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lastRenderedPageBreak/>
        <w:t>XI National Pos</w:t>
      </w:r>
      <w:r w:rsidR="009E3F01">
        <w:rPr>
          <w:rFonts w:ascii="Times New Roman" w:hAnsi="Times New Roman" w:cs="Times New Roman"/>
          <w:bCs/>
        </w:rPr>
        <w:t>t-</w:t>
      </w:r>
      <w:proofErr w:type="gramStart"/>
      <w:r w:rsidR="009E3F01">
        <w:rPr>
          <w:rFonts w:ascii="Times New Roman" w:hAnsi="Times New Roman" w:cs="Times New Roman"/>
          <w:bCs/>
        </w:rPr>
        <w:t>graduate</w:t>
      </w:r>
      <w:proofErr w:type="gramEnd"/>
      <w:r w:rsidR="009E3F01">
        <w:rPr>
          <w:rFonts w:ascii="Times New Roman" w:hAnsi="Times New Roman" w:cs="Times New Roman"/>
          <w:bCs/>
        </w:rPr>
        <w:t xml:space="preserve"> Convention of IAOMP </w:t>
      </w:r>
      <w:r w:rsidRPr="008844A4">
        <w:rPr>
          <w:rFonts w:ascii="Times New Roman" w:hAnsi="Times New Roman" w:cs="Times New Roman"/>
          <w:bCs/>
        </w:rPr>
        <w:t>held on July 9th an</w:t>
      </w:r>
      <w:r w:rsidR="00260351" w:rsidRPr="008844A4">
        <w:rPr>
          <w:rFonts w:ascii="Times New Roman" w:hAnsi="Times New Roman" w:cs="Times New Roman"/>
          <w:bCs/>
        </w:rPr>
        <w:t xml:space="preserve">d 10th of July, 2011 at </w:t>
      </w:r>
      <w:proofErr w:type="spellStart"/>
      <w:r w:rsidR="00260351" w:rsidRPr="008844A4">
        <w:rPr>
          <w:rFonts w:ascii="Times New Roman" w:hAnsi="Times New Roman" w:cs="Times New Roman"/>
          <w:bCs/>
        </w:rPr>
        <w:t>Manipal</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Diastema Closure &amp; Veneering held in</w:t>
      </w:r>
      <w:r w:rsidR="00260351" w:rsidRPr="008844A4">
        <w:rPr>
          <w:rFonts w:ascii="Times New Roman" w:hAnsi="Times New Roman" w:cs="Times New Roman"/>
          <w:bCs/>
        </w:rPr>
        <w:t xml:space="preserve"> March, 2011 at IDST,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XIX National and First International Conference held on </w:t>
      </w:r>
      <w:r w:rsidR="00260351" w:rsidRPr="008844A4">
        <w:rPr>
          <w:rFonts w:ascii="Times New Roman" w:hAnsi="Times New Roman" w:cs="Times New Roman"/>
          <w:bCs/>
        </w:rPr>
        <w:t>December 10-12, 2010 at Chennai, India.</w:t>
      </w:r>
    </w:p>
    <w:p w:rsidR="009A45DA" w:rsidRPr="008844A4" w:rsidRDefault="009A45DA" w:rsidP="009E3F01">
      <w:pPr>
        <w:spacing w:after="0" w:line="240" w:lineRule="auto"/>
        <w:jc w:val="both"/>
        <w:rPr>
          <w:rFonts w:ascii="Times New Roman" w:hAnsi="Times New Roman" w:cs="Times New Roman"/>
          <w:bCs/>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Mismanagement to Complete Management of the Apical 3rd! held on Decemb</w:t>
      </w:r>
      <w:r w:rsidR="00260351" w:rsidRPr="008844A4">
        <w:rPr>
          <w:rFonts w:ascii="Times New Roman" w:hAnsi="Times New Roman" w:cs="Times New Roman"/>
          <w:bCs/>
        </w:rPr>
        <w:t xml:space="preserve">er 6th, 2010 at IDST,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CDE on Diagnostic Dilemmas in Oral Pathology held on Novem</w:t>
      </w:r>
      <w:r w:rsidR="00260351" w:rsidRPr="008844A4">
        <w:rPr>
          <w:rFonts w:ascii="Times New Roman" w:hAnsi="Times New Roman" w:cs="Times New Roman"/>
          <w:bCs/>
        </w:rPr>
        <w:t xml:space="preserve">ber 18, 2010 at IDST, </w:t>
      </w:r>
      <w:proofErr w:type="spellStart"/>
      <w:r w:rsidR="00260351" w:rsidRPr="008844A4">
        <w:rPr>
          <w:rFonts w:ascii="Times New Roman" w:hAnsi="Times New Roman" w:cs="Times New Roman"/>
          <w:bCs/>
        </w:rPr>
        <w:t>Modinagar</w:t>
      </w:r>
      <w:proofErr w:type="spellEnd"/>
      <w:r w:rsidR="00260351" w:rsidRPr="008844A4">
        <w:rPr>
          <w:rFonts w:ascii="Times New Roman" w:hAnsi="Times New Roman" w:cs="Times New Roman"/>
          <w:bCs/>
        </w:rPr>
        <w: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8th IAFO National Conference held on October 30-31, 2010 at SPPGIDMS</w:t>
      </w:r>
      <w:r w:rsidR="00260351" w:rsidRPr="008844A4">
        <w:rPr>
          <w:rFonts w:ascii="Times New Roman" w:hAnsi="Times New Roman" w:cs="Times New Roman"/>
          <w:bCs/>
        </w:rPr>
        <w:t>, Lucknow,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w:t>
      </w:r>
      <w:proofErr w:type="spellStart"/>
      <w:r w:rsidRPr="008844A4">
        <w:rPr>
          <w:rFonts w:ascii="Times New Roman" w:hAnsi="Times New Roman" w:cs="Times New Roman"/>
          <w:bCs/>
        </w:rPr>
        <w:t>Multispeciality</w:t>
      </w:r>
      <w:proofErr w:type="spellEnd"/>
      <w:r w:rsidRPr="008844A4">
        <w:rPr>
          <w:rFonts w:ascii="Times New Roman" w:hAnsi="Times New Roman" w:cs="Times New Roman"/>
          <w:bCs/>
        </w:rPr>
        <w:t xml:space="preserve"> Dentistry- The Road Ahead held on Mar</w:t>
      </w:r>
      <w:r w:rsidR="00260351" w:rsidRPr="008844A4">
        <w:rPr>
          <w:rFonts w:ascii="Times New Roman" w:hAnsi="Times New Roman" w:cs="Times New Roman"/>
          <w:bCs/>
        </w:rPr>
        <w:t>ch 21, 2010 at AIIMS, New Delhi,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CDE on </w:t>
      </w:r>
      <w:proofErr w:type="spellStart"/>
      <w:r w:rsidRPr="008844A4">
        <w:rPr>
          <w:rFonts w:ascii="Times New Roman" w:hAnsi="Times New Roman" w:cs="Times New Roman"/>
          <w:bCs/>
        </w:rPr>
        <w:t>Ora</w:t>
      </w:r>
      <w:proofErr w:type="spellEnd"/>
      <w:r w:rsidRPr="008844A4">
        <w:rPr>
          <w:rFonts w:ascii="Times New Roman" w:hAnsi="Times New Roman" w:cs="Times New Roman"/>
          <w:bCs/>
        </w:rPr>
        <w:t xml:space="preserve">-Facial Infections held on March 19, 2010 at </w:t>
      </w:r>
      <w:proofErr w:type="spellStart"/>
      <w:r w:rsidR="00260351" w:rsidRPr="008844A4">
        <w:rPr>
          <w:rFonts w:ascii="Times New Roman" w:hAnsi="Times New Roman" w:cs="Times New Roman"/>
          <w:bCs/>
        </w:rPr>
        <w:t>Subharti</w:t>
      </w:r>
      <w:proofErr w:type="spellEnd"/>
      <w:r w:rsidR="00260351" w:rsidRPr="008844A4">
        <w:rPr>
          <w:rFonts w:ascii="Times New Roman" w:hAnsi="Times New Roman" w:cs="Times New Roman"/>
          <w:bCs/>
        </w:rPr>
        <w:t xml:space="preserve"> Dental College, Meerut,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r w:rsidRPr="008844A4">
        <w:rPr>
          <w:rFonts w:ascii="Times New Roman" w:hAnsi="Times New Roman" w:cs="Times New Roman"/>
          <w:bCs/>
        </w:rPr>
        <w:t xml:space="preserve">XVIII National conference of IAOMP held on November 27-29, 2010 at IHC, New </w:t>
      </w:r>
      <w:r w:rsidR="00260351" w:rsidRPr="008844A4">
        <w:rPr>
          <w:rFonts w:ascii="Times New Roman" w:hAnsi="Times New Roman" w:cs="Times New Roman"/>
          <w:bCs/>
        </w:rPr>
        <w:t>Delhi, India.</w:t>
      </w:r>
    </w:p>
    <w:p w:rsidR="009A45DA" w:rsidRPr="008844A4" w:rsidRDefault="009A45DA" w:rsidP="009E3F01">
      <w:pPr>
        <w:spacing w:after="0" w:line="240" w:lineRule="auto"/>
        <w:jc w:val="both"/>
        <w:rPr>
          <w:rFonts w:ascii="Times New Roman" w:hAnsi="Times New Roman" w:cs="Times New Roman"/>
          <w:bCs/>
          <w:sz w:val="10"/>
          <w:szCs w:val="10"/>
        </w:rPr>
      </w:pPr>
    </w:p>
    <w:p w:rsidR="00872107" w:rsidRPr="008844A4" w:rsidRDefault="00872107" w:rsidP="009E3F01">
      <w:pPr>
        <w:spacing w:after="0" w:line="240" w:lineRule="auto"/>
        <w:jc w:val="both"/>
        <w:rPr>
          <w:rFonts w:ascii="Times New Roman" w:hAnsi="Times New Roman" w:cs="Times New Roman"/>
          <w:bCs/>
        </w:rPr>
      </w:pPr>
      <w:proofErr w:type="spellStart"/>
      <w:r w:rsidRPr="008844A4">
        <w:rPr>
          <w:rFonts w:ascii="Times New Roman" w:hAnsi="Times New Roman" w:cs="Times New Roman"/>
          <w:bCs/>
        </w:rPr>
        <w:t>Mid Year</w:t>
      </w:r>
      <w:proofErr w:type="spellEnd"/>
      <w:r w:rsidRPr="008844A4">
        <w:rPr>
          <w:rFonts w:ascii="Times New Roman" w:hAnsi="Times New Roman" w:cs="Times New Roman"/>
          <w:bCs/>
        </w:rPr>
        <w:t xml:space="preserve"> Teaching Programme-2009 on Head and Neck Pathology held </w:t>
      </w:r>
      <w:r w:rsidR="00260351" w:rsidRPr="008844A4">
        <w:rPr>
          <w:rFonts w:ascii="Times New Roman" w:hAnsi="Times New Roman" w:cs="Times New Roman"/>
          <w:bCs/>
        </w:rPr>
        <w:t>on May 23-24,2009 at AFMC, Pune, India.</w:t>
      </w:r>
    </w:p>
    <w:p w:rsidR="009A45DA" w:rsidRPr="008844A4" w:rsidRDefault="009A45DA" w:rsidP="009E3F01">
      <w:pPr>
        <w:spacing w:after="0" w:line="240" w:lineRule="auto"/>
        <w:jc w:val="both"/>
        <w:rPr>
          <w:rFonts w:ascii="Times New Roman" w:hAnsi="Times New Roman" w:cs="Times New Roman"/>
          <w:bCs/>
          <w:sz w:val="10"/>
          <w:szCs w:val="10"/>
        </w:rPr>
      </w:pPr>
    </w:p>
    <w:p w:rsidR="0091483E" w:rsidRPr="008844A4" w:rsidRDefault="00872107" w:rsidP="009E3F01">
      <w:pPr>
        <w:jc w:val="both"/>
      </w:pPr>
      <w:r w:rsidRPr="008844A4">
        <w:rPr>
          <w:rFonts w:ascii="Times New Roman" w:hAnsi="Times New Roman" w:cs="Times New Roman"/>
          <w:bCs/>
        </w:rPr>
        <w:t>Update on Oral and Maxillofacial p</w:t>
      </w:r>
      <w:r w:rsidR="00CF397F" w:rsidRPr="008844A4">
        <w:rPr>
          <w:rFonts w:ascii="Times New Roman" w:hAnsi="Times New Roman" w:cs="Times New Roman"/>
          <w:bCs/>
        </w:rPr>
        <w:t>athology, CDE Program</w:t>
      </w:r>
      <w:r w:rsidRPr="008844A4">
        <w:rPr>
          <w:rFonts w:ascii="Times New Roman" w:hAnsi="Times New Roman" w:cs="Times New Roman"/>
          <w:bCs/>
        </w:rPr>
        <w:t xml:space="preserve"> held on 3-4th April, 200</w:t>
      </w:r>
      <w:r w:rsidR="00260351" w:rsidRPr="008844A4">
        <w:rPr>
          <w:rFonts w:ascii="Times New Roman" w:hAnsi="Times New Roman" w:cs="Times New Roman"/>
          <w:bCs/>
        </w:rPr>
        <w:t xml:space="preserve">9 at ITS, </w:t>
      </w:r>
      <w:proofErr w:type="spellStart"/>
      <w:r w:rsidR="00260351" w:rsidRPr="008844A4">
        <w:rPr>
          <w:rFonts w:ascii="Times New Roman" w:hAnsi="Times New Roman" w:cs="Times New Roman"/>
          <w:bCs/>
        </w:rPr>
        <w:t>Muradnagar</w:t>
      </w:r>
      <w:proofErr w:type="spellEnd"/>
      <w:r w:rsidR="00260351" w:rsidRPr="008844A4">
        <w:rPr>
          <w:rFonts w:ascii="Times New Roman" w:hAnsi="Times New Roman" w:cs="Times New Roman"/>
          <w:bCs/>
        </w:rPr>
        <w:t>, Ghaziabad, India.</w:t>
      </w:r>
    </w:p>
    <w:p w:rsidR="00CA31FF" w:rsidRPr="008844A4" w:rsidRDefault="002F2F28" w:rsidP="009E3F01">
      <w:pPr>
        <w:spacing w:after="0" w:line="240" w:lineRule="auto"/>
        <w:jc w:val="both"/>
        <w:rPr>
          <w:rFonts w:ascii="Times New Roman" w:hAnsi="Times New Roman" w:cs="Times New Roman"/>
          <w:b/>
          <w:bCs/>
          <w:u w:val="single"/>
        </w:rPr>
      </w:pPr>
      <w:r w:rsidRPr="008844A4">
        <w:rPr>
          <w:rFonts w:ascii="Times New Roman" w:hAnsi="Times New Roman" w:cs="Times New Roman"/>
          <w:b/>
          <w:bCs/>
          <w:u w:val="single"/>
        </w:rPr>
        <w:t>A</w:t>
      </w:r>
      <w:r w:rsidR="00CA31FF" w:rsidRPr="008844A4">
        <w:rPr>
          <w:rFonts w:ascii="Times New Roman" w:hAnsi="Times New Roman" w:cs="Times New Roman"/>
          <w:b/>
          <w:bCs/>
          <w:u w:val="single"/>
        </w:rPr>
        <w:t>dditional Qualifications</w:t>
      </w:r>
    </w:p>
    <w:p w:rsidR="00CA31FF" w:rsidRPr="008844A4" w:rsidRDefault="00CA31FF"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Certifications: </w:t>
      </w:r>
      <w:r w:rsidR="00D15566" w:rsidRPr="008844A4">
        <w:rPr>
          <w:rFonts w:ascii="Times New Roman" w:hAnsi="Times New Roman" w:cs="Times New Roman"/>
          <w:bCs/>
        </w:rPr>
        <w:t xml:space="preserve">BLS &amp; AED, </w:t>
      </w:r>
      <w:proofErr w:type="spellStart"/>
      <w:r w:rsidR="00D15566" w:rsidRPr="008844A4">
        <w:rPr>
          <w:rFonts w:ascii="Times New Roman" w:hAnsi="Times New Roman" w:cs="Times New Roman"/>
          <w:bCs/>
        </w:rPr>
        <w:t>Invisalign</w:t>
      </w:r>
      <w:proofErr w:type="spellEnd"/>
      <w:r w:rsidR="0099265B" w:rsidRPr="008844A4">
        <w:rPr>
          <w:rFonts w:ascii="Times New Roman" w:hAnsi="Times New Roman" w:cs="Times New Roman"/>
          <w:bCs/>
        </w:rPr>
        <w:t>.</w:t>
      </w:r>
    </w:p>
    <w:p w:rsidR="00CA31FF" w:rsidRPr="008844A4" w:rsidRDefault="00CA31FF" w:rsidP="009E3F01">
      <w:pPr>
        <w:spacing w:after="0" w:line="240" w:lineRule="auto"/>
        <w:jc w:val="both"/>
        <w:rPr>
          <w:rFonts w:ascii="Times New Roman" w:hAnsi="Times New Roman" w:cs="Times New Roman"/>
          <w:bCs/>
          <w:i/>
          <w:sz w:val="10"/>
          <w:szCs w:val="10"/>
        </w:rPr>
      </w:pPr>
    </w:p>
    <w:p w:rsidR="00CA31FF" w:rsidRPr="008844A4" w:rsidRDefault="00CA31FF" w:rsidP="009E3F01">
      <w:pPr>
        <w:spacing w:after="0" w:line="240" w:lineRule="auto"/>
        <w:jc w:val="both"/>
        <w:rPr>
          <w:rFonts w:ascii="Times New Roman" w:hAnsi="Times New Roman" w:cs="Times New Roman"/>
          <w:bCs/>
        </w:rPr>
      </w:pPr>
      <w:r w:rsidRPr="008844A4">
        <w:rPr>
          <w:rFonts w:ascii="Times New Roman" w:hAnsi="Times New Roman" w:cs="Times New Roman"/>
          <w:bCs/>
          <w:i/>
        </w:rPr>
        <w:t xml:space="preserve">Technology: </w:t>
      </w:r>
      <w:r w:rsidR="005E6035" w:rsidRPr="008844A4">
        <w:rPr>
          <w:rFonts w:ascii="Times New Roman" w:hAnsi="Times New Roman" w:cs="Times New Roman"/>
          <w:bCs/>
        </w:rPr>
        <w:t>CAD/CAM</w:t>
      </w:r>
    </w:p>
    <w:p w:rsidR="00CA31FF" w:rsidRPr="008844A4" w:rsidRDefault="00CA31FF" w:rsidP="009E3F01">
      <w:pPr>
        <w:spacing w:after="0" w:line="240" w:lineRule="auto"/>
        <w:jc w:val="both"/>
        <w:rPr>
          <w:rFonts w:ascii="Times New Roman" w:hAnsi="Times New Roman" w:cs="Times New Roman"/>
          <w:bCs/>
          <w:i/>
          <w:sz w:val="10"/>
          <w:szCs w:val="10"/>
        </w:rPr>
      </w:pPr>
    </w:p>
    <w:p w:rsidR="0082757A" w:rsidRDefault="00CA31FF" w:rsidP="009E3F01">
      <w:pPr>
        <w:spacing w:after="0" w:line="240" w:lineRule="auto"/>
        <w:jc w:val="both"/>
        <w:rPr>
          <w:rFonts w:ascii="Times New Roman" w:hAnsi="Times New Roman" w:cs="Times New Roman"/>
        </w:rPr>
      </w:pPr>
      <w:r w:rsidRPr="008844A4">
        <w:rPr>
          <w:rFonts w:ascii="Times New Roman" w:hAnsi="Times New Roman" w:cs="Times New Roman"/>
          <w:bCs/>
          <w:i/>
        </w:rPr>
        <w:t xml:space="preserve">Languages: </w:t>
      </w:r>
      <w:r w:rsidRPr="008844A4">
        <w:rPr>
          <w:rFonts w:ascii="Times New Roman" w:hAnsi="Times New Roman" w:cs="Times New Roman"/>
        </w:rPr>
        <w:t xml:space="preserve"> </w:t>
      </w:r>
      <w:r w:rsidR="005E6035" w:rsidRPr="008844A4">
        <w:rPr>
          <w:rFonts w:ascii="Times New Roman" w:hAnsi="Times New Roman" w:cs="Times New Roman"/>
        </w:rPr>
        <w:t>English, Hindi, Punjabi</w:t>
      </w:r>
    </w:p>
    <w:p w:rsidR="00DC1303" w:rsidRPr="005E6035" w:rsidRDefault="00DC1303" w:rsidP="009E3F01">
      <w:pPr>
        <w:spacing w:after="0" w:line="240" w:lineRule="auto"/>
        <w:jc w:val="both"/>
      </w:pPr>
    </w:p>
    <w:sectPr w:rsidR="00DC1303" w:rsidRPr="005E6035" w:rsidSect="003B1211">
      <w:headerReference w:type="default" r:id="rId8"/>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B2" w:rsidRDefault="00B441B2" w:rsidP="00DE0101">
      <w:pPr>
        <w:spacing w:after="0" w:line="240" w:lineRule="auto"/>
      </w:pPr>
      <w:r>
        <w:separator/>
      </w:r>
    </w:p>
  </w:endnote>
  <w:endnote w:type="continuationSeparator" w:id="0">
    <w:p w:rsidR="00B441B2" w:rsidRDefault="00B441B2" w:rsidP="00DE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B2" w:rsidRDefault="00B441B2" w:rsidP="00DE0101">
      <w:pPr>
        <w:spacing w:after="0" w:line="240" w:lineRule="auto"/>
      </w:pPr>
      <w:r>
        <w:separator/>
      </w:r>
    </w:p>
  </w:footnote>
  <w:footnote w:type="continuationSeparator" w:id="0">
    <w:p w:rsidR="00B441B2" w:rsidRDefault="00B441B2" w:rsidP="00DE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B3" w:rsidRPr="00CA31FF" w:rsidRDefault="00E810B3" w:rsidP="00DE0101">
    <w:pPr>
      <w:spacing w:after="0" w:line="24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Hitesh Vij</w:t>
    </w:r>
  </w:p>
  <w:p w:rsidR="00E810B3" w:rsidRPr="00CA31FF" w:rsidRDefault="00E810B3" w:rsidP="00DE01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26</w:t>
    </w:r>
    <w:r w:rsidR="009F7989">
      <w:rPr>
        <w:rFonts w:ascii="Times New Roman" w:hAnsi="Times New Roman" w:cs="Times New Roman"/>
        <w:i/>
        <w:sz w:val="24"/>
        <w:szCs w:val="24"/>
      </w:rPr>
      <w:t xml:space="preserve"> </w:t>
    </w:r>
    <w:r>
      <w:rPr>
        <w:rFonts w:ascii="Times New Roman" w:hAnsi="Times New Roman" w:cs="Times New Roman"/>
        <w:i/>
        <w:sz w:val="24"/>
        <w:szCs w:val="24"/>
      </w:rPr>
      <w:t>Worcester Street,</w:t>
    </w:r>
    <w:r w:rsidR="009F7989">
      <w:rPr>
        <w:rFonts w:ascii="Times New Roman" w:hAnsi="Times New Roman" w:cs="Times New Roman"/>
        <w:i/>
        <w:sz w:val="24"/>
        <w:szCs w:val="24"/>
      </w:rPr>
      <w:t xml:space="preserve"> </w:t>
    </w:r>
    <w:r>
      <w:rPr>
        <w:rFonts w:ascii="Times New Roman" w:hAnsi="Times New Roman" w:cs="Times New Roman"/>
        <w:i/>
        <w:sz w:val="24"/>
        <w:szCs w:val="24"/>
      </w:rPr>
      <w:t>Boston, MA</w:t>
    </w:r>
    <w:r w:rsidR="009F7989">
      <w:rPr>
        <w:rFonts w:ascii="Times New Roman" w:hAnsi="Times New Roman" w:cs="Times New Roman"/>
        <w:i/>
        <w:sz w:val="24"/>
        <w:szCs w:val="24"/>
      </w:rPr>
      <w:t xml:space="preserve">, </w:t>
    </w:r>
    <w:r>
      <w:rPr>
        <w:rFonts w:ascii="Times New Roman" w:hAnsi="Times New Roman" w:cs="Times New Roman"/>
        <w:i/>
        <w:sz w:val="24"/>
        <w:szCs w:val="24"/>
      </w:rPr>
      <w:t>02118</w:t>
    </w:r>
    <w:r w:rsidRPr="00CA31FF">
      <w:rPr>
        <w:rFonts w:ascii="Times New Roman" w:hAnsi="Times New Roman" w:cs="Times New Roman"/>
        <w:i/>
        <w:sz w:val="24"/>
        <w:szCs w:val="24"/>
      </w:rPr>
      <w:t xml:space="preserve"> | </w:t>
    </w:r>
    <w:r>
      <w:rPr>
        <w:rFonts w:ascii="Times New Roman" w:hAnsi="Times New Roman" w:cs="Times New Roman"/>
        <w:i/>
        <w:sz w:val="24"/>
        <w:szCs w:val="24"/>
      </w:rPr>
      <w:t>hiteshvij@gmail.com</w:t>
    </w:r>
    <w:r w:rsidRPr="00CA31FF">
      <w:rPr>
        <w:rFonts w:ascii="Times New Roman" w:hAnsi="Times New Roman" w:cs="Times New Roman"/>
        <w:i/>
        <w:sz w:val="24"/>
        <w:szCs w:val="24"/>
      </w:rPr>
      <w:t xml:space="preserve"> </w:t>
    </w:r>
    <w:r>
      <w:rPr>
        <w:rFonts w:ascii="Times New Roman" w:hAnsi="Times New Roman" w:cs="Times New Roman"/>
        <w:i/>
        <w:sz w:val="24"/>
        <w:szCs w:val="24"/>
      </w:rPr>
      <w:t>| 857-277-3217</w:t>
    </w:r>
    <w:r w:rsidR="00F1603B">
      <w:rPr>
        <w:rFonts w:ascii="Times New Roman" w:hAnsi="Times New Roman" w:cs="Times New Roman"/>
        <w:i/>
        <w:sz w:val="24"/>
        <w:szCs w:val="24"/>
      </w:rPr>
      <w:t xml:space="preserve"> </w:t>
    </w:r>
    <w:r w:rsidRPr="00CA31FF">
      <w:rPr>
        <w:rFonts w:ascii="Times New Roman" w:hAnsi="Times New Roman" w:cs="Times New Roman"/>
        <w:i/>
        <w:sz w:val="24"/>
        <w:szCs w:val="24"/>
      </w:rPr>
      <w:t xml:space="preserve">| </w:t>
    </w:r>
    <w:r w:rsidRPr="00A95C6B">
      <w:rPr>
        <w:rFonts w:ascii="Times New Roman" w:hAnsi="Times New Roman" w:cs="Times New Roman"/>
        <w:i/>
        <w:sz w:val="24"/>
        <w:szCs w:val="24"/>
      </w:rPr>
      <w:t>www.linkedin.com/in/hiteshvij</w:t>
    </w:r>
  </w:p>
  <w:p w:rsidR="00E810B3" w:rsidRDefault="00E810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31"/>
    <w:multiLevelType w:val="hybridMultilevel"/>
    <w:tmpl w:val="5D14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760"/>
    <w:multiLevelType w:val="hybridMultilevel"/>
    <w:tmpl w:val="D336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51987"/>
    <w:multiLevelType w:val="hybridMultilevel"/>
    <w:tmpl w:val="3E0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89E"/>
    <w:multiLevelType w:val="hybridMultilevel"/>
    <w:tmpl w:val="3D1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6CEB"/>
    <w:multiLevelType w:val="hybridMultilevel"/>
    <w:tmpl w:val="83AE3A18"/>
    <w:lvl w:ilvl="0" w:tplc="32AEB710">
      <w:start w:val="1"/>
      <w:numFmt w:val="bullet"/>
      <w:lvlText w:val="•"/>
      <w:lvlJc w:val="left"/>
      <w:pPr>
        <w:tabs>
          <w:tab w:val="num" w:pos="720"/>
        </w:tabs>
        <w:ind w:left="720" w:hanging="360"/>
      </w:pPr>
      <w:rPr>
        <w:rFonts w:ascii="Arial" w:hAnsi="Arial" w:hint="default"/>
      </w:rPr>
    </w:lvl>
    <w:lvl w:ilvl="1" w:tplc="6276D1F8" w:tentative="1">
      <w:start w:val="1"/>
      <w:numFmt w:val="bullet"/>
      <w:lvlText w:val="•"/>
      <w:lvlJc w:val="left"/>
      <w:pPr>
        <w:tabs>
          <w:tab w:val="num" w:pos="1440"/>
        </w:tabs>
        <w:ind w:left="1440" w:hanging="360"/>
      </w:pPr>
      <w:rPr>
        <w:rFonts w:ascii="Arial" w:hAnsi="Arial" w:hint="default"/>
      </w:rPr>
    </w:lvl>
    <w:lvl w:ilvl="2" w:tplc="999A126E" w:tentative="1">
      <w:start w:val="1"/>
      <w:numFmt w:val="bullet"/>
      <w:lvlText w:val="•"/>
      <w:lvlJc w:val="left"/>
      <w:pPr>
        <w:tabs>
          <w:tab w:val="num" w:pos="2160"/>
        </w:tabs>
        <w:ind w:left="2160" w:hanging="360"/>
      </w:pPr>
      <w:rPr>
        <w:rFonts w:ascii="Arial" w:hAnsi="Arial" w:hint="default"/>
      </w:rPr>
    </w:lvl>
    <w:lvl w:ilvl="3" w:tplc="69EAC8F0" w:tentative="1">
      <w:start w:val="1"/>
      <w:numFmt w:val="bullet"/>
      <w:lvlText w:val="•"/>
      <w:lvlJc w:val="left"/>
      <w:pPr>
        <w:tabs>
          <w:tab w:val="num" w:pos="2880"/>
        </w:tabs>
        <w:ind w:left="2880" w:hanging="360"/>
      </w:pPr>
      <w:rPr>
        <w:rFonts w:ascii="Arial" w:hAnsi="Arial" w:hint="default"/>
      </w:rPr>
    </w:lvl>
    <w:lvl w:ilvl="4" w:tplc="5E148270" w:tentative="1">
      <w:start w:val="1"/>
      <w:numFmt w:val="bullet"/>
      <w:lvlText w:val="•"/>
      <w:lvlJc w:val="left"/>
      <w:pPr>
        <w:tabs>
          <w:tab w:val="num" w:pos="3600"/>
        </w:tabs>
        <w:ind w:left="3600" w:hanging="360"/>
      </w:pPr>
      <w:rPr>
        <w:rFonts w:ascii="Arial" w:hAnsi="Arial" w:hint="default"/>
      </w:rPr>
    </w:lvl>
    <w:lvl w:ilvl="5" w:tplc="918AD754" w:tentative="1">
      <w:start w:val="1"/>
      <w:numFmt w:val="bullet"/>
      <w:lvlText w:val="•"/>
      <w:lvlJc w:val="left"/>
      <w:pPr>
        <w:tabs>
          <w:tab w:val="num" w:pos="4320"/>
        </w:tabs>
        <w:ind w:left="4320" w:hanging="360"/>
      </w:pPr>
      <w:rPr>
        <w:rFonts w:ascii="Arial" w:hAnsi="Arial" w:hint="default"/>
      </w:rPr>
    </w:lvl>
    <w:lvl w:ilvl="6" w:tplc="4F8282B0" w:tentative="1">
      <w:start w:val="1"/>
      <w:numFmt w:val="bullet"/>
      <w:lvlText w:val="•"/>
      <w:lvlJc w:val="left"/>
      <w:pPr>
        <w:tabs>
          <w:tab w:val="num" w:pos="5040"/>
        </w:tabs>
        <w:ind w:left="5040" w:hanging="360"/>
      </w:pPr>
      <w:rPr>
        <w:rFonts w:ascii="Arial" w:hAnsi="Arial" w:hint="default"/>
      </w:rPr>
    </w:lvl>
    <w:lvl w:ilvl="7" w:tplc="1E3AD79C" w:tentative="1">
      <w:start w:val="1"/>
      <w:numFmt w:val="bullet"/>
      <w:lvlText w:val="•"/>
      <w:lvlJc w:val="left"/>
      <w:pPr>
        <w:tabs>
          <w:tab w:val="num" w:pos="5760"/>
        </w:tabs>
        <w:ind w:left="5760" w:hanging="360"/>
      </w:pPr>
      <w:rPr>
        <w:rFonts w:ascii="Arial" w:hAnsi="Arial" w:hint="default"/>
      </w:rPr>
    </w:lvl>
    <w:lvl w:ilvl="8" w:tplc="3766C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BA52BE"/>
    <w:multiLevelType w:val="hybridMultilevel"/>
    <w:tmpl w:val="EF4CC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1643C1"/>
    <w:multiLevelType w:val="hybridMultilevel"/>
    <w:tmpl w:val="F3FA533C"/>
    <w:lvl w:ilvl="0" w:tplc="3702AB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951B1"/>
    <w:multiLevelType w:val="hybridMultilevel"/>
    <w:tmpl w:val="85D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2235"/>
    <w:multiLevelType w:val="hybridMultilevel"/>
    <w:tmpl w:val="F2A2D08E"/>
    <w:lvl w:ilvl="0" w:tplc="3702AB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56C0A"/>
    <w:multiLevelType w:val="hybridMultilevel"/>
    <w:tmpl w:val="F83E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D2111"/>
    <w:multiLevelType w:val="hybridMultilevel"/>
    <w:tmpl w:val="FF8673DA"/>
    <w:lvl w:ilvl="0" w:tplc="3702AB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6124A"/>
    <w:multiLevelType w:val="hybridMultilevel"/>
    <w:tmpl w:val="A6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B40B2"/>
    <w:multiLevelType w:val="hybridMultilevel"/>
    <w:tmpl w:val="F92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C1943"/>
    <w:multiLevelType w:val="hybridMultilevel"/>
    <w:tmpl w:val="DDF4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2555E7"/>
    <w:multiLevelType w:val="hybridMultilevel"/>
    <w:tmpl w:val="D93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F5148"/>
    <w:multiLevelType w:val="hybridMultilevel"/>
    <w:tmpl w:val="EFB23838"/>
    <w:lvl w:ilvl="0" w:tplc="3702AB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0475A"/>
    <w:multiLevelType w:val="hybridMultilevel"/>
    <w:tmpl w:val="FB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71459"/>
    <w:multiLevelType w:val="hybridMultilevel"/>
    <w:tmpl w:val="B42A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D07C3"/>
    <w:multiLevelType w:val="hybridMultilevel"/>
    <w:tmpl w:val="EFA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12F37"/>
    <w:multiLevelType w:val="hybridMultilevel"/>
    <w:tmpl w:val="122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27C70"/>
    <w:multiLevelType w:val="hybridMultilevel"/>
    <w:tmpl w:val="4658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1170B"/>
    <w:multiLevelType w:val="hybridMultilevel"/>
    <w:tmpl w:val="711A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21854"/>
    <w:multiLevelType w:val="hybridMultilevel"/>
    <w:tmpl w:val="0F66058C"/>
    <w:lvl w:ilvl="0" w:tplc="1CB8057A">
      <w:start w:val="1"/>
      <w:numFmt w:val="bullet"/>
      <w:lvlText w:val="•"/>
      <w:lvlJc w:val="left"/>
      <w:pPr>
        <w:tabs>
          <w:tab w:val="num" w:pos="720"/>
        </w:tabs>
        <w:ind w:left="720" w:hanging="360"/>
      </w:pPr>
      <w:rPr>
        <w:rFonts w:ascii="Arial" w:hAnsi="Arial" w:hint="default"/>
      </w:rPr>
    </w:lvl>
    <w:lvl w:ilvl="1" w:tplc="98D6B716" w:tentative="1">
      <w:start w:val="1"/>
      <w:numFmt w:val="bullet"/>
      <w:lvlText w:val="•"/>
      <w:lvlJc w:val="left"/>
      <w:pPr>
        <w:tabs>
          <w:tab w:val="num" w:pos="1440"/>
        </w:tabs>
        <w:ind w:left="1440" w:hanging="360"/>
      </w:pPr>
      <w:rPr>
        <w:rFonts w:ascii="Arial" w:hAnsi="Arial" w:hint="default"/>
      </w:rPr>
    </w:lvl>
    <w:lvl w:ilvl="2" w:tplc="3BC8C662" w:tentative="1">
      <w:start w:val="1"/>
      <w:numFmt w:val="bullet"/>
      <w:lvlText w:val="•"/>
      <w:lvlJc w:val="left"/>
      <w:pPr>
        <w:tabs>
          <w:tab w:val="num" w:pos="2160"/>
        </w:tabs>
        <w:ind w:left="2160" w:hanging="360"/>
      </w:pPr>
      <w:rPr>
        <w:rFonts w:ascii="Arial" w:hAnsi="Arial" w:hint="default"/>
      </w:rPr>
    </w:lvl>
    <w:lvl w:ilvl="3" w:tplc="3864C794" w:tentative="1">
      <w:start w:val="1"/>
      <w:numFmt w:val="bullet"/>
      <w:lvlText w:val="•"/>
      <w:lvlJc w:val="left"/>
      <w:pPr>
        <w:tabs>
          <w:tab w:val="num" w:pos="2880"/>
        </w:tabs>
        <w:ind w:left="2880" w:hanging="360"/>
      </w:pPr>
      <w:rPr>
        <w:rFonts w:ascii="Arial" w:hAnsi="Arial" w:hint="default"/>
      </w:rPr>
    </w:lvl>
    <w:lvl w:ilvl="4" w:tplc="172C3E44" w:tentative="1">
      <w:start w:val="1"/>
      <w:numFmt w:val="bullet"/>
      <w:lvlText w:val="•"/>
      <w:lvlJc w:val="left"/>
      <w:pPr>
        <w:tabs>
          <w:tab w:val="num" w:pos="3600"/>
        </w:tabs>
        <w:ind w:left="3600" w:hanging="360"/>
      </w:pPr>
      <w:rPr>
        <w:rFonts w:ascii="Arial" w:hAnsi="Arial" w:hint="default"/>
      </w:rPr>
    </w:lvl>
    <w:lvl w:ilvl="5" w:tplc="2FC4F97A" w:tentative="1">
      <w:start w:val="1"/>
      <w:numFmt w:val="bullet"/>
      <w:lvlText w:val="•"/>
      <w:lvlJc w:val="left"/>
      <w:pPr>
        <w:tabs>
          <w:tab w:val="num" w:pos="4320"/>
        </w:tabs>
        <w:ind w:left="4320" w:hanging="360"/>
      </w:pPr>
      <w:rPr>
        <w:rFonts w:ascii="Arial" w:hAnsi="Arial" w:hint="default"/>
      </w:rPr>
    </w:lvl>
    <w:lvl w:ilvl="6" w:tplc="68DE7CA0" w:tentative="1">
      <w:start w:val="1"/>
      <w:numFmt w:val="bullet"/>
      <w:lvlText w:val="•"/>
      <w:lvlJc w:val="left"/>
      <w:pPr>
        <w:tabs>
          <w:tab w:val="num" w:pos="5040"/>
        </w:tabs>
        <w:ind w:left="5040" w:hanging="360"/>
      </w:pPr>
      <w:rPr>
        <w:rFonts w:ascii="Arial" w:hAnsi="Arial" w:hint="default"/>
      </w:rPr>
    </w:lvl>
    <w:lvl w:ilvl="7" w:tplc="A96E88D2" w:tentative="1">
      <w:start w:val="1"/>
      <w:numFmt w:val="bullet"/>
      <w:lvlText w:val="•"/>
      <w:lvlJc w:val="left"/>
      <w:pPr>
        <w:tabs>
          <w:tab w:val="num" w:pos="5760"/>
        </w:tabs>
        <w:ind w:left="5760" w:hanging="360"/>
      </w:pPr>
      <w:rPr>
        <w:rFonts w:ascii="Arial" w:hAnsi="Arial" w:hint="default"/>
      </w:rPr>
    </w:lvl>
    <w:lvl w:ilvl="8" w:tplc="73B2D3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975E84"/>
    <w:multiLevelType w:val="hybridMultilevel"/>
    <w:tmpl w:val="7BCA6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37640"/>
    <w:multiLevelType w:val="hybridMultilevel"/>
    <w:tmpl w:val="3AA6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94221"/>
    <w:multiLevelType w:val="hybridMultilevel"/>
    <w:tmpl w:val="BBD2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A308F"/>
    <w:multiLevelType w:val="hybridMultilevel"/>
    <w:tmpl w:val="15A2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64F8C"/>
    <w:multiLevelType w:val="hybridMultilevel"/>
    <w:tmpl w:val="E08260EE"/>
    <w:lvl w:ilvl="0" w:tplc="0B284842">
      <w:start w:val="1"/>
      <w:numFmt w:val="bullet"/>
      <w:lvlText w:val="•"/>
      <w:lvlJc w:val="left"/>
      <w:pPr>
        <w:tabs>
          <w:tab w:val="num" w:pos="720"/>
        </w:tabs>
        <w:ind w:left="720" w:hanging="360"/>
      </w:pPr>
      <w:rPr>
        <w:rFonts w:ascii="Arial" w:hAnsi="Arial" w:hint="default"/>
      </w:rPr>
    </w:lvl>
    <w:lvl w:ilvl="1" w:tplc="5C966A5E" w:tentative="1">
      <w:start w:val="1"/>
      <w:numFmt w:val="bullet"/>
      <w:lvlText w:val="•"/>
      <w:lvlJc w:val="left"/>
      <w:pPr>
        <w:tabs>
          <w:tab w:val="num" w:pos="1440"/>
        </w:tabs>
        <w:ind w:left="1440" w:hanging="360"/>
      </w:pPr>
      <w:rPr>
        <w:rFonts w:ascii="Arial" w:hAnsi="Arial" w:hint="default"/>
      </w:rPr>
    </w:lvl>
    <w:lvl w:ilvl="2" w:tplc="32D693BA" w:tentative="1">
      <w:start w:val="1"/>
      <w:numFmt w:val="bullet"/>
      <w:lvlText w:val="•"/>
      <w:lvlJc w:val="left"/>
      <w:pPr>
        <w:tabs>
          <w:tab w:val="num" w:pos="2160"/>
        </w:tabs>
        <w:ind w:left="2160" w:hanging="360"/>
      </w:pPr>
      <w:rPr>
        <w:rFonts w:ascii="Arial" w:hAnsi="Arial" w:hint="default"/>
      </w:rPr>
    </w:lvl>
    <w:lvl w:ilvl="3" w:tplc="D5BACA80" w:tentative="1">
      <w:start w:val="1"/>
      <w:numFmt w:val="bullet"/>
      <w:lvlText w:val="•"/>
      <w:lvlJc w:val="left"/>
      <w:pPr>
        <w:tabs>
          <w:tab w:val="num" w:pos="2880"/>
        </w:tabs>
        <w:ind w:left="2880" w:hanging="360"/>
      </w:pPr>
      <w:rPr>
        <w:rFonts w:ascii="Arial" w:hAnsi="Arial" w:hint="default"/>
      </w:rPr>
    </w:lvl>
    <w:lvl w:ilvl="4" w:tplc="2EAA7684" w:tentative="1">
      <w:start w:val="1"/>
      <w:numFmt w:val="bullet"/>
      <w:lvlText w:val="•"/>
      <w:lvlJc w:val="left"/>
      <w:pPr>
        <w:tabs>
          <w:tab w:val="num" w:pos="3600"/>
        </w:tabs>
        <w:ind w:left="3600" w:hanging="360"/>
      </w:pPr>
      <w:rPr>
        <w:rFonts w:ascii="Arial" w:hAnsi="Arial" w:hint="default"/>
      </w:rPr>
    </w:lvl>
    <w:lvl w:ilvl="5" w:tplc="2746160E" w:tentative="1">
      <w:start w:val="1"/>
      <w:numFmt w:val="bullet"/>
      <w:lvlText w:val="•"/>
      <w:lvlJc w:val="left"/>
      <w:pPr>
        <w:tabs>
          <w:tab w:val="num" w:pos="4320"/>
        </w:tabs>
        <w:ind w:left="4320" w:hanging="360"/>
      </w:pPr>
      <w:rPr>
        <w:rFonts w:ascii="Arial" w:hAnsi="Arial" w:hint="default"/>
      </w:rPr>
    </w:lvl>
    <w:lvl w:ilvl="6" w:tplc="5EE61BD2" w:tentative="1">
      <w:start w:val="1"/>
      <w:numFmt w:val="bullet"/>
      <w:lvlText w:val="•"/>
      <w:lvlJc w:val="left"/>
      <w:pPr>
        <w:tabs>
          <w:tab w:val="num" w:pos="5040"/>
        </w:tabs>
        <w:ind w:left="5040" w:hanging="360"/>
      </w:pPr>
      <w:rPr>
        <w:rFonts w:ascii="Arial" w:hAnsi="Arial" w:hint="default"/>
      </w:rPr>
    </w:lvl>
    <w:lvl w:ilvl="7" w:tplc="AFDE873A" w:tentative="1">
      <w:start w:val="1"/>
      <w:numFmt w:val="bullet"/>
      <w:lvlText w:val="•"/>
      <w:lvlJc w:val="left"/>
      <w:pPr>
        <w:tabs>
          <w:tab w:val="num" w:pos="5760"/>
        </w:tabs>
        <w:ind w:left="5760" w:hanging="360"/>
      </w:pPr>
      <w:rPr>
        <w:rFonts w:ascii="Arial" w:hAnsi="Arial" w:hint="default"/>
      </w:rPr>
    </w:lvl>
    <w:lvl w:ilvl="8" w:tplc="634819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282EFE"/>
    <w:multiLevelType w:val="hybridMultilevel"/>
    <w:tmpl w:val="99CA6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910886"/>
    <w:multiLevelType w:val="hybridMultilevel"/>
    <w:tmpl w:val="7A3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D60EC"/>
    <w:multiLevelType w:val="hybridMultilevel"/>
    <w:tmpl w:val="11A8E0D6"/>
    <w:lvl w:ilvl="0" w:tplc="3702AB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C071CB"/>
    <w:multiLevelType w:val="hybridMultilevel"/>
    <w:tmpl w:val="136C84A0"/>
    <w:lvl w:ilvl="0" w:tplc="B3228D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A4053"/>
    <w:multiLevelType w:val="hybridMultilevel"/>
    <w:tmpl w:val="8620FD28"/>
    <w:lvl w:ilvl="0" w:tplc="CF3844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518DA"/>
    <w:multiLevelType w:val="hybridMultilevel"/>
    <w:tmpl w:val="93B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82780"/>
    <w:multiLevelType w:val="hybridMultilevel"/>
    <w:tmpl w:val="093E05D2"/>
    <w:lvl w:ilvl="0" w:tplc="B31814D2">
      <w:start w:val="1"/>
      <w:numFmt w:val="bullet"/>
      <w:lvlText w:val="•"/>
      <w:lvlJc w:val="left"/>
      <w:pPr>
        <w:tabs>
          <w:tab w:val="num" w:pos="720"/>
        </w:tabs>
        <w:ind w:left="720" w:hanging="360"/>
      </w:pPr>
      <w:rPr>
        <w:rFonts w:ascii="Arial" w:hAnsi="Arial" w:hint="default"/>
      </w:rPr>
    </w:lvl>
    <w:lvl w:ilvl="1" w:tplc="1D3E518A" w:tentative="1">
      <w:start w:val="1"/>
      <w:numFmt w:val="bullet"/>
      <w:lvlText w:val="•"/>
      <w:lvlJc w:val="left"/>
      <w:pPr>
        <w:tabs>
          <w:tab w:val="num" w:pos="1440"/>
        </w:tabs>
        <w:ind w:left="1440" w:hanging="360"/>
      </w:pPr>
      <w:rPr>
        <w:rFonts w:ascii="Arial" w:hAnsi="Arial" w:hint="default"/>
      </w:rPr>
    </w:lvl>
    <w:lvl w:ilvl="2" w:tplc="B3DED6AE" w:tentative="1">
      <w:start w:val="1"/>
      <w:numFmt w:val="bullet"/>
      <w:lvlText w:val="•"/>
      <w:lvlJc w:val="left"/>
      <w:pPr>
        <w:tabs>
          <w:tab w:val="num" w:pos="2160"/>
        </w:tabs>
        <w:ind w:left="2160" w:hanging="360"/>
      </w:pPr>
      <w:rPr>
        <w:rFonts w:ascii="Arial" w:hAnsi="Arial" w:hint="default"/>
      </w:rPr>
    </w:lvl>
    <w:lvl w:ilvl="3" w:tplc="5E7E6C68" w:tentative="1">
      <w:start w:val="1"/>
      <w:numFmt w:val="bullet"/>
      <w:lvlText w:val="•"/>
      <w:lvlJc w:val="left"/>
      <w:pPr>
        <w:tabs>
          <w:tab w:val="num" w:pos="2880"/>
        </w:tabs>
        <w:ind w:left="2880" w:hanging="360"/>
      </w:pPr>
      <w:rPr>
        <w:rFonts w:ascii="Arial" w:hAnsi="Arial" w:hint="default"/>
      </w:rPr>
    </w:lvl>
    <w:lvl w:ilvl="4" w:tplc="592676F2" w:tentative="1">
      <w:start w:val="1"/>
      <w:numFmt w:val="bullet"/>
      <w:lvlText w:val="•"/>
      <w:lvlJc w:val="left"/>
      <w:pPr>
        <w:tabs>
          <w:tab w:val="num" w:pos="3600"/>
        </w:tabs>
        <w:ind w:left="3600" w:hanging="360"/>
      </w:pPr>
      <w:rPr>
        <w:rFonts w:ascii="Arial" w:hAnsi="Arial" w:hint="default"/>
      </w:rPr>
    </w:lvl>
    <w:lvl w:ilvl="5" w:tplc="AE9E65DE" w:tentative="1">
      <w:start w:val="1"/>
      <w:numFmt w:val="bullet"/>
      <w:lvlText w:val="•"/>
      <w:lvlJc w:val="left"/>
      <w:pPr>
        <w:tabs>
          <w:tab w:val="num" w:pos="4320"/>
        </w:tabs>
        <w:ind w:left="4320" w:hanging="360"/>
      </w:pPr>
      <w:rPr>
        <w:rFonts w:ascii="Arial" w:hAnsi="Arial" w:hint="default"/>
      </w:rPr>
    </w:lvl>
    <w:lvl w:ilvl="6" w:tplc="5AB06AC4" w:tentative="1">
      <w:start w:val="1"/>
      <w:numFmt w:val="bullet"/>
      <w:lvlText w:val="•"/>
      <w:lvlJc w:val="left"/>
      <w:pPr>
        <w:tabs>
          <w:tab w:val="num" w:pos="5040"/>
        </w:tabs>
        <w:ind w:left="5040" w:hanging="360"/>
      </w:pPr>
      <w:rPr>
        <w:rFonts w:ascii="Arial" w:hAnsi="Arial" w:hint="default"/>
      </w:rPr>
    </w:lvl>
    <w:lvl w:ilvl="7" w:tplc="7194ACEC" w:tentative="1">
      <w:start w:val="1"/>
      <w:numFmt w:val="bullet"/>
      <w:lvlText w:val="•"/>
      <w:lvlJc w:val="left"/>
      <w:pPr>
        <w:tabs>
          <w:tab w:val="num" w:pos="5760"/>
        </w:tabs>
        <w:ind w:left="5760" w:hanging="360"/>
      </w:pPr>
      <w:rPr>
        <w:rFonts w:ascii="Arial" w:hAnsi="Arial" w:hint="default"/>
      </w:rPr>
    </w:lvl>
    <w:lvl w:ilvl="8" w:tplc="7092FD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E1F9D"/>
    <w:multiLevelType w:val="hybridMultilevel"/>
    <w:tmpl w:val="DD78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E7D5A"/>
    <w:multiLevelType w:val="hybridMultilevel"/>
    <w:tmpl w:val="82FA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94F1F"/>
    <w:multiLevelType w:val="hybridMultilevel"/>
    <w:tmpl w:val="1FECFDBC"/>
    <w:lvl w:ilvl="0" w:tplc="CAFA82EE">
      <w:start w:val="1"/>
      <w:numFmt w:val="bullet"/>
      <w:lvlText w:val="•"/>
      <w:lvlJc w:val="left"/>
      <w:pPr>
        <w:tabs>
          <w:tab w:val="num" w:pos="720"/>
        </w:tabs>
        <w:ind w:left="720" w:hanging="360"/>
      </w:pPr>
      <w:rPr>
        <w:rFonts w:ascii="Arial" w:hAnsi="Arial" w:hint="default"/>
      </w:rPr>
    </w:lvl>
    <w:lvl w:ilvl="1" w:tplc="4A7CD1FE" w:tentative="1">
      <w:start w:val="1"/>
      <w:numFmt w:val="bullet"/>
      <w:lvlText w:val="•"/>
      <w:lvlJc w:val="left"/>
      <w:pPr>
        <w:tabs>
          <w:tab w:val="num" w:pos="1440"/>
        </w:tabs>
        <w:ind w:left="1440" w:hanging="360"/>
      </w:pPr>
      <w:rPr>
        <w:rFonts w:ascii="Arial" w:hAnsi="Arial" w:hint="default"/>
      </w:rPr>
    </w:lvl>
    <w:lvl w:ilvl="2" w:tplc="9F0E7D52" w:tentative="1">
      <w:start w:val="1"/>
      <w:numFmt w:val="bullet"/>
      <w:lvlText w:val="•"/>
      <w:lvlJc w:val="left"/>
      <w:pPr>
        <w:tabs>
          <w:tab w:val="num" w:pos="2160"/>
        </w:tabs>
        <w:ind w:left="2160" w:hanging="360"/>
      </w:pPr>
      <w:rPr>
        <w:rFonts w:ascii="Arial" w:hAnsi="Arial" w:hint="default"/>
      </w:rPr>
    </w:lvl>
    <w:lvl w:ilvl="3" w:tplc="56EC36A0" w:tentative="1">
      <w:start w:val="1"/>
      <w:numFmt w:val="bullet"/>
      <w:lvlText w:val="•"/>
      <w:lvlJc w:val="left"/>
      <w:pPr>
        <w:tabs>
          <w:tab w:val="num" w:pos="2880"/>
        </w:tabs>
        <w:ind w:left="2880" w:hanging="360"/>
      </w:pPr>
      <w:rPr>
        <w:rFonts w:ascii="Arial" w:hAnsi="Arial" w:hint="default"/>
      </w:rPr>
    </w:lvl>
    <w:lvl w:ilvl="4" w:tplc="0BCAAD4C" w:tentative="1">
      <w:start w:val="1"/>
      <w:numFmt w:val="bullet"/>
      <w:lvlText w:val="•"/>
      <w:lvlJc w:val="left"/>
      <w:pPr>
        <w:tabs>
          <w:tab w:val="num" w:pos="3600"/>
        </w:tabs>
        <w:ind w:left="3600" w:hanging="360"/>
      </w:pPr>
      <w:rPr>
        <w:rFonts w:ascii="Arial" w:hAnsi="Arial" w:hint="default"/>
      </w:rPr>
    </w:lvl>
    <w:lvl w:ilvl="5" w:tplc="AC604A12" w:tentative="1">
      <w:start w:val="1"/>
      <w:numFmt w:val="bullet"/>
      <w:lvlText w:val="•"/>
      <w:lvlJc w:val="left"/>
      <w:pPr>
        <w:tabs>
          <w:tab w:val="num" w:pos="4320"/>
        </w:tabs>
        <w:ind w:left="4320" w:hanging="360"/>
      </w:pPr>
      <w:rPr>
        <w:rFonts w:ascii="Arial" w:hAnsi="Arial" w:hint="default"/>
      </w:rPr>
    </w:lvl>
    <w:lvl w:ilvl="6" w:tplc="02084990" w:tentative="1">
      <w:start w:val="1"/>
      <w:numFmt w:val="bullet"/>
      <w:lvlText w:val="•"/>
      <w:lvlJc w:val="left"/>
      <w:pPr>
        <w:tabs>
          <w:tab w:val="num" w:pos="5040"/>
        </w:tabs>
        <w:ind w:left="5040" w:hanging="360"/>
      </w:pPr>
      <w:rPr>
        <w:rFonts w:ascii="Arial" w:hAnsi="Arial" w:hint="default"/>
      </w:rPr>
    </w:lvl>
    <w:lvl w:ilvl="7" w:tplc="A1048558" w:tentative="1">
      <w:start w:val="1"/>
      <w:numFmt w:val="bullet"/>
      <w:lvlText w:val="•"/>
      <w:lvlJc w:val="left"/>
      <w:pPr>
        <w:tabs>
          <w:tab w:val="num" w:pos="5760"/>
        </w:tabs>
        <w:ind w:left="5760" w:hanging="360"/>
      </w:pPr>
      <w:rPr>
        <w:rFonts w:ascii="Arial" w:hAnsi="Arial" w:hint="default"/>
      </w:rPr>
    </w:lvl>
    <w:lvl w:ilvl="8" w:tplc="EF624A5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9F53D6"/>
    <w:multiLevelType w:val="hybridMultilevel"/>
    <w:tmpl w:val="CCFEE76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D84766"/>
    <w:multiLevelType w:val="hybridMultilevel"/>
    <w:tmpl w:val="95BE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23403"/>
    <w:multiLevelType w:val="hybridMultilevel"/>
    <w:tmpl w:val="07E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C5C94"/>
    <w:multiLevelType w:val="hybridMultilevel"/>
    <w:tmpl w:val="B43CF1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42" w15:restartNumberingAfterBreak="0">
    <w:nsid w:val="6FAA1722"/>
    <w:multiLevelType w:val="hybridMultilevel"/>
    <w:tmpl w:val="6A20DF0C"/>
    <w:lvl w:ilvl="0" w:tplc="82BA76D8">
      <w:start w:val="1"/>
      <w:numFmt w:val="bullet"/>
      <w:lvlText w:val="•"/>
      <w:lvlJc w:val="left"/>
      <w:pPr>
        <w:tabs>
          <w:tab w:val="num" w:pos="720"/>
        </w:tabs>
        <w:ind w:left="720" w:hanging="360"/>
      </w:pPr>
      <w:rPr>
        <w:rFonts w:ascii="Arial" w:hAnsi="Arial" w:hint="default"/>
      </w:rPr>
    </w:lvl>
    <w:lvl w:ilvl="1" w:tplc="C8B8C04A" w:tentative="1">
      <w:start w:val="1"/>
      <w:numFmt w:val="bullet"/>
      <w:lvlText w:val="•"/>
      <w:lvlJc w:val="left"/>
      <w:pPr>
        <w:tabs>
          <w:tab w:val="num" w:pos="1440"/>
        </w:tabs>
        <w:ind w:left="1440" w:hanging="360"/>
      </w:pPr>
      <w:rPr>
        <w:rFonts w:ascii="Arial" w:hAnsi="Arial" w:hint="default"/>
      </w:rPr>
    </w:lvl>
    <w:lvl w:ilvl="2" w:tplc="78945A88" w:tentative="1">
      <w:start w:val="1"/>
      <w:numFmt w:val="bullet"/>
      <w:lvlText w:val="•"/>
      <w:lvlJc w:val="left"/>
      <w:pPr>
        <w:tabs>
          <w:tab w:val="num" w:pos="2160"/>
        </w:tabs>
        <w:ind w:left="2160" w:hanging="360"/>
      </w:pPr>
      <w:rPr>
        <w:rFonts w:ascii="Arial" w:hAnsi="Arial" w:hint="default"/>
      </w:rPr>
    </w:lvl>
    <w:lvl w:ilvl="3" w:tplc="9272A8E2" w:tentative="1">
      <w:start w:val="1"/>
      <w:numFmt w:val="bullet"/>
      <w:lvlText w:val="•"/>
      <w:lvlJc w:val="left"/>
      <w:pPr>
        <w:tabs>
          <w:tab w:val="num" w:pos="2880"/>
        </w:tabs>
        <w:ind w:left="2880" w:hanging="360"/>
      </w:pPr>
      <w:rPr>
        <w:rFonts w:ascii="Arial" w:hAnsi="Arial" w:hint="default"/>
      </w:rPr>
    </w:lvl>
    <w:lvl w:ilvl="4" w:tplc="8CFC0DA2" w:tentative="1">
      <w:start w:val="1"/>
      <w:numFmt w:val="bullet"/>
      <w:lvlText w:val="•"/>
      <w:lvlJc w:val="left"/>
      <w:pPr>
        <w:tabs>
          <w:tab w:val="num" w:pos="3600"/>
        </w:tabs>
        <w:ind w:left="3600" w:hanging="360"/>
      </w:pPr>
      <w:rPr>
        <w:rFonts w:ascii="Arial" w:hAnsi="Arial" w:hint="default"/>
      </w:rPr>
    </w:lvl>
    <w:lvl w:ilvl="5" w:tplc="49E68D4E" w:tentative="1">
      <w:start w:val="1"/>
      <w:numFmt w:val="bullet"/>
      <w:lvlText w:val="•"/>
      <w:lvlJc w:val="left"/>
      <w:pPr>
        <w:tabs>
          <w:tab w:val="num" w:pos="4320"/>
        </w:tabs>
        <w:ind w:left="4320" w:hanging="360"/>
      </w:pPr>
      <w:rPr>
        <w:rFonts w:ascii="Arial" w:hAnsi="Arial" w:hint="default"/>
      </w:rPr>
    </w:lvl>
    <w:lvl w:ilvl="6" w:tplc="7DFEFD04" w:tentative="1">
      <w:start w:val="1"/>
      <w:numFmt w:val="bullet"/>
      <w:lvlText w:val="•"/>
      <w:lvlJc w:val="left"/>
      <w:pPr>
        <w:tabs>
          <w:tab w:val="num" w:pos="5040"/>
        </w:tabs>
        <w:ind w:left="5040" w:hanging="360"/>
      </w:pPr>
      <w:rPr>
        <w:rFonts w:ascii="Arial" w:hAnsi="Arial" w:hint="default"/>
      </w:rPr>
    </w:lvl>
    <w:lvl w:ilvl="7" w:tplc="06CC3C1E" w:tentative="1">
      <w:start w:val="1"/>
      <w:numFmt w:val="bullet"/>
      <w:lvlText w:val="•"/>
      <w:lvlJc w:val="left"/>
      <w:pPr>
        <w:tabs>
          <w:tab w:val="num" w:pos="5760"/>
        </w:tabs>
        <w:ind w:left="5760" w:hanging="360"/>
      </w:pPr>
      <w:rPr>
        <w:rFonts w:ascii="Arial" w:hAnsi="Arial" w:hint="default"/>
      </w:rPr>
    </w:lvl>
    <w:lvl w:ilvl="8" w:tplc="C010E13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CA5D9A"/>
    <w:multiLevelType w:val="hybridMultilevel"/>
    <w:tmpl w:val="412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17952"/>
    <w:multiLevelType w:val="hybridMultilevel"/>
    <w:tmpl w:val="29C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2"/>
  </w:num>
  <w:num w:numId="4">
    <w:abstractNumId w:val="22"/>
  </w:num>
  <w:num w:numId="5">
    <w:abstractNumId w:val="37"/>
  </w:num>
  <w:num w:numId="6">
    <w:abstractNumId w:val="27"/>
  </w:num>
  <w:num w:numId="7">
    <w:abstractNumId w:val="40"/>
  </w:num>
  <w:num w:numId="8">
    <w:abstractNumId w:val="11"/>
  </w:num>
  <w:num w:numId="9">
    <w:abstractNumId w:val="35"/>
  </w:num>
  <w:num w:numId="10">
    <w:abstractNumId w:val="0"/>
  </w:num>
  <w:num w:numId="11">
    <w:abstractNumId w:val="3"/>
  </w:num>
  <w:num w:numId="12">
    <w:abstractNumId w:val="29"/>
  </w:num>
  <w:num w:numId="13">
    <w:abstractNumId w:val="21"/>
  </w:num>
  <w:num w:numId="14">
    <w:abstractNumId w:val="2"/>
  </w:num>
  <w:num w:numId="15">
    <w:abstractNumId w:val="32"/>
  </w:num>
  <w:num w:numId="16">
    <w:abstractNumId w:val="12"/>
  </w:num>
  <w:num w:numId="17">
    <w:abstractNumId w:val="10"/>
  </w:num>
  <w:num w:numId="18">
    <w:abstractNumId w:val="8"/>
  </w:num>
  <w:num w:numId="19">
    <w:abstractNumId w:val="23"/>
  </w:num>
  <w:num w:numId="20">
    <w:abstractNumId w:val="41"/>
  </w:num>
  <w:num w:numId="21">
    <w:abstractNumId w:val="33"/>
  </w:num>
  <w:num w:numId="22">
    <w:abstractNumId w:val="14"/>
  </w:num>
  <w:num w:numId="23">
    <w:abstractNumId w:val="18"/>
  </w:num>
  <w:num w:numId="24">
    <w:abstractNumId w:val="25"/>
  </w:num>
  <w:num w:numId="25">
    <w:abstractNumId w:val="26"/>
  </w:num>
  <w:num w:numId="26">
    <w:abstractNumId w:val="15"/>
  </w:num>
  <w:num w:numId="27">
    <w:abstractNumId w:val="20"/>
  </w:num>
  <w:num w:numId="28">
    <w:abstractNumId w:val="9"/>
  </w:num>
  <w:num w:numId="29">
    <w:abstractNumId w:val="44"/>
  </w:num>
  <w:num w:numId="30">
    <w:abstractNumId w:val="1"/>
  </w:num>
  <w:num w:numId="31">
    <w:abstractNumId w:val="13"/>
  </w:num>
  <w:num w:numId="32">
    <w:abstractNumId w:val="24"/>
  </w:num>
  <w:num w:numId="33">
    <w:abstractNumId w:val="7"/>
  </w:num>
  <w:num w:numId="34">
    <w:abstractNumId w:val="30"/>
  </w:num>
  <w:num w:numId="35">
    <w:abstractNumId w:val="17"/>
  </w:num>
  <w:num w:numId="36">
    <w:abstractNumId w:val="31"/>
  </w:num>
  <w:num w:numId="37">
    <w:abstractNumId w:val="5"/>
  </w:num>
  <w:num w:numId="38">
    <w:abstractNumId w:val="36"/>
  </w:num>
  <w:num w:numId="39">
    <w:abstractNumId w:val="38"/>
  </w:num>
  <w:num w:numId="40">
    <w:abstractNumId w:val="6"/>
  </w:num>
  <w:num w:numId="41">
    <w:abstractNumId w:val="28"/>
  </w:num>
  <w:num w:numId="42">
    <w:abstractNumId w:val="19"/>
  </w:num>
  <w:num w:numId="43">
    <w:abstractNumId w:val="43"/>
  </w:num>
  <w:num w:numId="44">
    <w:abstractNumId w:val="3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88"/>
    <w:rsid w:val="000162BA"/>
    <w:rsid w:val="001105DC"/>
    <w:rsid w:val="001300F2"/>
    <w:rsid w:val="00166082"/>
    <w:rsid w:val="001669CE"/>
    <w:rsid w:val="00192F4C"/>
    <w:rsid w:val="001A42E4"/>
    <w:rsid w:val="001F0C7A"/>
    <w:rsid w:val="001F0F0B"/>
    <w:rsid w:val="0021115C"/>
    <w:rsid w:val="00223C2F"/>
    <w:rsid w:val="00241492"/>
    <w:rsid w:val="00260351"/>
    <w:rsid w:val="0026797E"/>
    <w:rsid w:val="002B57D7"/>
    <w:rsid w:val="002D2850"/>
    <w:rsid w:val="002E17BE"/>
    <w:rsid w:val="002F2F28"/>
    <w:rsid w:val="00304C2C"/>
    <w:rsid w:val="00357581"/>
    <w:rsid w:val="003816C4"/>
    <w:rsid w:val="00387199"/>
    <w:rsid w:val="0039504D"/>
    <w:rsid w:val="003A7DAB"/>
    <w:rsid w:val="003B1211"/>
    <w:rsid w:val="003B4077"/>
    <w:rsid w:val="003B7089"/>
    <w:rsid w:val="003E1937"/>
    <w:rsid w:val="003F2180"/>
    <w:rsid w:val="003F4C82"/>
    <w:rsid w:val="00471F9E"/>
    <w:rsid w:val="004D56F6"/>
    <w:rsid w:val="004E7F6B"/>
    <w:rsid w:val="004F37C2"/>
    <w:rsid w:val="004F7118"/>
    <w:rsid w:val="005017C9"/>
    <w:rsid w:val="00556F21"/>
    <w:rsid w:val="00562513"/>
    <w:rsid w:val="005640F4"/>
    <w:rsid w:val="005A5522"/>
    <w:rsid w:val="005A61B3"/>
    <w:rsid w:val="005B3321"/>
    <w:rsid w:val="005C7052"/>
    <w:rsid w:val="005E6035"/>
    <w:rsid w:val="005F07A4"/>
    <w:rsid w:val="0061760A"/>
    <w:rsid w:val="00652D95"/>
    <w:rsid w:val="00652D96"/>
    <w:rsid w:val="00662CD7"/>
    <w:rsid w:val="006D40E2"/>
    <w:rsid w:val="006E161E"/>
    <w:rsid w:val="007036EC"/>
    <w:rsid w:val="00726FE7"/>
    <w:rsid w:val="00740093"/>
    <w:rsid w:val="0075413E"/>
    <w:rsid w:val="00797DEE"/>
    <w:rsid w:val="007A0807"/>
    <w:rsid w:val="007A26BF"/>
    <w:rsid w:val="007E24A1"/>
    <w:rsid w:val="007F7D48"/>
    <w:rsid w:val="0082757A"/>
    <w:rsid w:val="00862DD8"/>
    <w:rsid w:val="00872107"/>
    <w:rsid w:val="008753E8"/>
    <w:rsid w:val="008844A4"/>
    <w:rsid w:val="008B67AB"/>
    <w:rsid w:val="008D369D"/>
    <w:rsid w:val="008E52D1"/>
    <w:rsid w:val="0091483E"/>
    <w:rsid w:val="00945AF6"/>
    <w:rsid w:val="00950733"/>
    <w:rsid w:val="00966C35"/>
    <w:rsid w:val="00967BA6"/>
    <w:rsid w:val="00984728"/>
    <w:rsid w:val="0099265B"/>
    <w:rsid w:val="009A45DA"/>
    <w:rsid w:val="009D5D96"/>
    <w:rsid w:val="009E3F01"/>
    <w:rsid w:val="009F3164"/>
    <w:rsid w:val="009F7989"/>
    <w:rsid w:val="00A41AB6"/>
    <w:rsid w:val="00A50CF6"/>
    <w:rsid w:val="00A868B0"/>
    <w:rsid w:val="00A95C6B"/>
    <w:rsid w:val="00B042DD"/>
    <w:rsid w:val="00B36D63"/>
    <w:rsid w:val="00B441B2"/>
    <w:rsid w:val="00B64444"/>
    <w:rsid w:val="00B955A8"/>
    <w:rsid w:val="00BB1D8B"/>
    <w:rsid w:val="00BC4209"/>
    <w:rsid w:val="00BD0142"/>
    <w:rsid w:val="00BD2D11"/>
    <w:rsid w:val="00BE4716"/>
    <w:rsid w:val="00BF417B"/>
    <w:rsid w:val="00C06B75"/>
    <w:rsid w:val="00C309BB"/>
    <w:rsid w:val="00C43431"/>
    <w:rsid w:val="00C4587F"/>
    <w:rsid w:val="00C64FD9"/>
    <w:rsid w:val="00CA31FF"/>
    <w:rsid w:val="00CA7BEF"/>
    <w:rsid w:val="00CD54F2"/>
    <w:rsid w:val="00CE1F72"/>
    <w:rsid w:val="00CF2707"/>
    <w:rsid w:val="00CF397F"/>
    <w:rsid w:val="00D15566"/>
    <w:rsid w:val="00D452F6"/>
    <w:rsid w:val="00D53F38"/>
    <w:rsid w:val="00D84994"/>
    <w:rsid w:val="00DB7CEA"/>
    <w:rsid w:val="00DC1303"/>
    <w:rsid w:val="00DD3C42"/>
    <w:rsid w:val="00DD65CC"/>
    <w:rsid w:val="00DE0101"/>
    <w:rsid w:val="00DE2C2D"/>
    <w:rsid w:val="00DE433E"/>
    <w:rsid w:val="00DE4ADE"/>
    <w:rsid w:val="00E24A88"/>
    <w:rsid w:val="00E45C42"/>
    <w:rsid w:val="00E47321"/>
    <w:rsid w:val="00E745D5"/>
    <w:rsid w:val="00E810B3"/>
    <w:rsid w:val="00E81C1E"/>
    <w:rsid w:val="00EA7962"/>
    <w:rsid w:val="00EB5674"/>
    <w:rsid w:val="00EC2377"/>
    <w:rsid w:val="00EC3F08"/>
    <w:rsid w:val="00F1603B"/>
    <w:rsid w:val="00F37497"/>
    <w:rsid w:val="00F877C4"/>
    <w:rsid w:val="00FA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29E8"/>
  <w15:docId w15:val="{A76DE58B-1DFF-4FF5-B725-95779630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01"/>
  </w:style>
  <w:style w:type="paragraph" w:styleId="Footer">
    <w:name w:val="footer"/>
    <w:basedOn w:val="Normal"/>
    <w:link w:val="FooterChar"/>
    <w:uiPriority w:val="99"/>
    <w:unhideWhenUsed/>
    <w:rsid w:val="00DE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01"/>
  </w:style>
  <w:style w:type="paragraph" w:styleId="NoSpacing">
    <w:name w:val="No Spacing"/>
    <w:uiPriority w:val="1"/>
    <w:qFormat/>
    <w:rsid w:val="00DE0101"/>
    <w:pPr>
      <w:spacing w:after="0" w:line="240" w:lineRule="auto"/>
    </w:pPr>
  </w:style>
  <w:style w:type="paragraph" w:styleId="BalloonText">
    <w:name w:val="Balloon Text"/>
    <w:basedOn w:val="Normal"/>
    <w:link w:val="BalloonTextChar"/>
    <w:uiPriority w:val="99"/>
    <w:semiHidden/>
    <w:unhideWhenUsed/>
    <w:rsid w:val="0039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4D"/>
    <w:rPr>
      <w:rFonts w:ascii="Segoe UI" w:hAnsi="Segoe UI" w:cs="Segoe UI"/>
      <w:sz w:val="18"/>
      <w:szCs w:val="18"/>
    </w:rPr>
  </w:style>
  <w:style w:type="paragraph" w:styleId="ListParagraph">
    <w:name w:val="List Paragraph"/>
    <w:basedOn w:val="Normal"/>
    <w:uiPriority w:val="34"/>
    <w:qFormat/>
    <w:rsid w:val="00C4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768">
      <w:bodyDiv w:val="1"/>
      <w:marLeft w:val="0"/>
      <w:marRight w:val="0"/>
      <w:marTop w:val="0"/>
      <w:marBottom w:val="0"/>
      <w:divBdr>
        <w:top w:val="none" w:sz="0" w:space="0" w:color="auto"/>
        <w:left w:val="none" w:sz="0" w:space="0" w:color="auto"/>
        <w:bottom w:val="none" w:sz="0" w:space="0" w:color="auto"/>
        <w:right w:val="none" w:sz="0" w:space="0" w:color="auto"/>
      </w:divBdr>
    </w:div>
    <w:div w:id="537162462">
      <w:bodyDiv w:val="1"/>
      <w:marLeft w:val="0"/>
      <w:marRight w:val="0"/>
      <w:marTop w:val="0"/>
      <w:marBottom w:val="0"/>
      <w:divBdr>
        <w:top w:val="none" w:sz="0" w:space="0" w:color="auto"/>
        <w:left w:val="none" w:sz="0" w:space="0" w:color="auto"/>
        <w:bottom w:val="none" w:sz="0" w:space="0" w:color="auto"/>
        <w:right w:val="none" w:sz="0" w:space="0" w:color="auto"/>
      </w:divBdr>
      <w:divsChild>
        <w:div w:id="763453990">
          <w:marLeft w:val="0"/>
          <w:marRight w:val="0"/>
          <w:marTop w:val="0"/>
          <w:marBottom w:val="0"/>
          <w:divBdr>
            <w:top w:val="none" w:sz="0" w:space="0" w:color="auto"/>
            <w:left w:val="none" w:sz="0" w:space="0" w:color="auto"/>
            <w:bottom w:val="none" w:sz="0" w:space="0" w:color="auto"/>
            <w:right w:val="none" w:sz="0" w:space="0" w:color="auto"/>
          </w:divBdr>
          <w:divsChild>
            <w:div w:id="2051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7010">
      <w:bodyDiv w:val="1"/>
      <w:marLeft w:val="0"/>
      <w:marRight w:val="0"/>
      <w:marTop w:val="0"/>
      <w:marBottom w:val="0"/>
      <w:divBdr>
        <w:top w:val="none" w:sz="0" w:space="0" w:color="auto"/>
        <w:left w:val="none" w:sz="0" w:space="0" w:color="auto"/>
        <w:bottom w:val="none" w:sz="0" w:space="0" w:color="auto"/>
        <w:right w:val="none" w:sz="0" w:space="0" w:color="auto"/>
      </w:divBdr>
      <w:divsChild>
        <w:div w:id="1223711684">
          <w:marLeft w:val="274"/>
          <w:marRight w:val="0"/>
          <w:marTop w:val="0"/>
          <w:marBottom w:val="0"/>
          <w:divBdr>
            <w:top w:val="none" w:sz="0" w:space="0" w:color="auto"/>
            <w:left w:val="none" w:sz="0" w:space="0" w:color="auto"/>
            <w:bottom w:val="none" w:sz="0" w:space="0" w:color="auto"/>
            <w:right w:val="none" w:sz="0" w:space="0" w:color="auto"/>
          </w:divBdr>
        </w:div>
        <w:div w:id="788233815">
          <w:marLeft w:val="274"/>
          <w:marRight w:val="0"/>
          <w:marTop w:val="0"/>
          <w:marBottom w:val="0"/>
          <w:divBdr>
            <w:top w:val="none" w:sz="0" w:space="0" w:color="auto"/>
            <w:left w:val="none" w:sz="0" w:space="0" w:color="auto"/>
            <w:bottom w:val="none" w:sz="0" w:space="0" w:color="auto"/>
            <w:right w:val="none" w:sz="0" w:space="0" w:color="auto"/>
          </w:divBdr>
        </w:div>
        <w:div w:id="1559778158">
          <w:marLeft w:val="274"/>
          <w:marRight w:val="0"/>
          <w:marTop w:val="0"/>
          <w:marBottom w:val="0"/>
          <w:divBdr>
            <w:top w:val="none" w:sz="0" w:space="0" w:color="auto"/>
            <w:left w:val="none" w:sz="0" w:space="0" w:color="auto"/>
            <w:bottom w:val="none" w:sz="0" w:space="0" w:color="auto"/>
            <w:right w:val="none" w:sz="0" w:space="0" w:color="auto"/>
          </w:divBdr>
        </w:div>
        <w:div w:id="508326312">
          <w:marLeft w:val="274"/>
          <w:marRight w:val="0"/>
          <w:marTop w:val="0"/>
          <w:marBottom w:val="0"/>
          <w:divBdr>
            <w:top w:val="none" w:sz="0" w:space="0" w:color="auto"/>
            <w:left w:val="none" w:sz="0" w:space="0" w:color="auto"/>
            <w:bottom w:val="none" w:sz="0" w:space="0" w:color="auto"/>
            <w:right w:val="none" w:sz="0" w:space="0" w:color="auto"/>
          </w:divBdr>
        </w:div>
        <w:div w:id="611399853">
          <w:marLeft w:val="274"/>
          <w:marRight w:val="0"/>
          <w:marTop w:val="0"/>
          <w:marBottom w:val="0"/>
          <w:divBdr>
            <w:top w:val="none" w:sz="0" w:space="0" w:color="auto"/>
            <w:left w:val="none" w:sz="0" w:space="0" w:color="auto"/>
            <w:bottom w:val="none" w:sz="0" w:space="0" w:color="auto"/>
            <w:right w:val="none" w:sz="0" w:space="0" w:color="auto"/>
          </w:divBdr>
        </w:div>
        <w:div w:id="1386174171">
          <w:marLeft w:val="274"/>
          <w:marRight w:val="0"/>
          <w:marTop w:val="0"/>
          <w:marBottom w:val="0"/>
          <w:divBdr>
            <w:top w:val="none" w:sz="0" w:space="0" w:color="auto"/>
            <w:left w:val="none" w:sz="0" w:space="0" w:color="auto"/>
            <w:bottom w:val="none" w:sz="0" w:space="0" w:color="auto"/>
            <w:right w:val="none" w:sz="0" w:space="0" w:color="auto"/>
          </w:divBdr>
        </w:div>
      </w:divsChild>
    </w:div>
    <w:div w:id="1074203922">
      <w:bodyDiv w:val="1"/>
      <w:marLeft w:val="0"/>
      <w:marRight w:val="0"/>
      <w:marTop w:val="0"/>
      <w:marBottom w:val="0"/>
      <w:divBdr>
        <w:top w:val="none" w:sz="0" w:space="0" w:color="auto"/>
        <w:left w:val="none" w:sz="0" w:space="0" w:color="auto"/>
        <w:bottom w:val="none" w:sz="0" w:space="0" w:color="auto"/>
        <w:right w:val="none" w:sz="0" w:space="0" w:color="auto"/>
      </w:divBdr>
    </w:div>
    <w:div w:id="2072001143">
      <w:bodyDiv w:val="1"/>
      <w:marLeft w:val="0"/>
      <w:marRight w:val="0"/>
      <w:marTop w:val="0"/>
      <w:marBottom w:val="0"/>
      <w:divBdr>
        <w:top w:val="none" w:sz="0" w:space="0" w:color="auto"/>
        <w:left w:val="none" w:sz="0" w:space="0" w:color="auto"/>
        <w:bottom w:val="none" w:sz="0" w:space="0" w:color="auto"/>
        <w:right w:val="none" w:sz="0" w:space="0" w:color="auto"/>
      </w:divBdr>
      <w:divsChild>
        <w:div w:id="574783036">
          <w:marLeft w:val="0"/>
          <w:marRight w:val="0"/>
          <w:marTop w:val="0"/>
          <w:marBottom w:val="120"/>
          <w:divBdr>
            <w:top w:val="none" w:sz="0" w:space="0" w:color="auto"/>
            <w:left w:val="none" w:sz="0" w:space="0" w:color="auto"/>
            <w:bottom w:val="none" w:sz="0" w:space="0" w:color="auto"/>
            <w:right w:val="none" w:sz="0" w:space="0" w:color="auto"/>
          </w:divBdr>
          <w:divsChild>
            <w:div w:id="294600476">
              <w:marLeft w:val="0"/>
              <w:marRight w:val="0"/>
              <w:marTop w:val="0"/>
              <w:marBottom w:val="0"/>
              <w:divBdr>
                <w:top w:val="none" w:sz="0" w:space="0" w:color="auto"/>
                <w:left w:val="none" w:sz="0" w:space="0" w:color="auto"/>
                <w:bottom w:val="none" w:sz="0" w:space="0" w:color="auto"/>
                <w:right w:val="none" w:sz="0" w:space="0" w:color="auto"/>
              </w:divBdr>
              <w:divsChild>
                <w:div w:id="1439368032">
                  <w:marLeft w:val="0"/>
                  <w:marRight w:val="0"/>
                  <w:marTop w:val="0"/>
                  <w:marBottom w:val="0"/>
                  <w:divBdr>
                    <w:top w:val="none" w:sz="0" w:space="0" w:color="auto"/>
                    <w:left w:val="none" w:sz="0" w:space="0" w:color="auto"/>
                    <w:bottom w:val="none" w:sz="0" w:space="0" w:color="auto"/>
                    <w:right w:val="none" w:sz="0" w:space="0" w:color="auto"/>
                  </w:divBdr>
                  <w:divsChild>
                    <w:div w:id="7857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414F-7AA6-4896-ACE1-49F75DA7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Finnegan</dc:creator>
  <cp:lastModifiedBy>ruchieka vij</cp:lastModifiedBy>
  <cp:revision>7</cp:revision>
  <cp:lastPrinted>2017-02-03T16:17:00Z</cp:lastPrinted>
  <dcterms:created xsi:type="dcterms:W3CDTF">2020-01-06T10:43:00Z</dcterms:created>
  <dcterms:modified xsi:type="dcterms:W3CDTF">2020-01-06T12:50:00Z</dcterms:modified>
</cp:coreProperties>
</file>